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A5" w:rsidRPr="008C0B1A" w:rsidRDefault="001E29A5" w:rsidP="001E29A5">
      <w:pPr>
        <w:pStyle w:val="Naslov1"/>
        <w:jc w:val="left"/>
        <w:rPr>
          <w:sz w:val="22"/>
          <w:szCs w:val="22"/>
        </w:rPr>
      </w:pPr>
      <w:r w:rsidRPr="008C0B1A">
        <w:rPr>
          <w:sz w:val="22"/>
          <w:szCs w:val="22"/>
        </w:rPr>
        <w:t>PULSKI FILMSKI FESTIVAL</w:t>
      </w:r>
    </w:p>
    <w:p w:rsidR="001E29A5" w:rsidRPr="008C0B1A" w:rsidRDefault="001E29A5" w:rsidP="001E29A5">
      <w:pPr>
        <w:rPr>
          <w:rFonts w:ascii="Verdana" w:hAnsi="Verdana"/>
          <w:b/>
          <w:sz w:val="22"/>
          <w:szCs w:val="22"/>
        </w:rPr>
      </w:pPr>
      <w:r w:rsidRPr="008C0B1A">
        <w:rPr>
          <w:rFonts w:ascii="Verdana" w:hAnsi="Verdana"/>
          <w:b/>
          <w:sz w:val="22"/>
          <w:szCs w:val="22"/>
        </w:rPr>
        <w:t>FESTIVALSKO VIJEĆE</w:t>
      </w:r>
    </w:p>
    <w:p w:rsidR="001E29A5" w:rsidRPr="008C0B1A" w:rsidRDefault="001E29A5" w:rsidP="001E29A5">
      <w:pPr>
        <w:jc w:val="both"/>
        <w:rPr>
          <w:rFonts w:ascii="Verdana" w:hAnsi="Verdana"/>
          <w:b/>
          <w:sz w:val="22"/>
          <w:szCs w:val="22"/>
        </w:rPr>
      </w:pPr>
    </w:p>
    <w:p w:rsidR="001E29A5" w:rsidRPr="008C0B1A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 xml:space="preserve">Na temelju članka 8. stavka 2. i 3. Pravilnika o statusu i financiranju Pulskoga filmskoga festivala („Narodne novine“ br. 5/2014), a na prijedlog Upravnog vijeća Javne ustanove Pula Film Festivala i Umjetničkog savjeta </w:t>
      </w:r>
      <w:r>
        <w:rPr>
          <w:rFonts w:ascii="Verdana" w:hAnsi="Verdana"/>
          <w:sz w:val="22"/>
          <w:szCs w:val="22"/>
        </w:rPr>
        <w:t>Pulskoga filmskog</w:t>
      </w:r>
      <w:r w:rsidRPr="008C0B1A">
        <w:rPr>
          <w:rFonts w:ascii="Verdana" w:hAnsi="Verdana"/>
          <w:sz w:val="22"/>
          <w:szCs w:val="22"/>
        </w:rPr>
        <w:t xml:space="preserve"> </w:t>
      </w:r>
      <w:r w:rsidRPr="00704192">
        <w:rPr>
          <w:rFonts w:ascii="Verdana" w:hAnsi="Verdana"/>
          <w:sz w:val="22"/>
          <w:szCs w:val="22"/>
        </w:rPr>
        <w:t>festivala (u daljnjem tekstu: Umjetnički savjet)</w:t>
      </w:r>
      <w:r w:rsidRPr="008C0B1A">
        <w:rPr>
          <w:rFonts w:ascii="Verdana" w:hAnsi="Verdana"/>
          <w:sz w:val="22"/>
          <w:szCs w:val="22"/>
        </w:rPr>
        <w:t xml:space="preserve"> te prethodne suglasnosti ministra kulture, Festivalsko vijeće (u daljnjem tekstu</w:t>
      </w:r>
      <w:r>
        <w:rPr>
          <w:rFonts w:ascii="Verdana" w:hAnsi="Verdana"/>
          <w:sz w:val="22"/>
          <w:szCs w:val="22"/>
        </w:rPr>
        <w:t>:</w:t>
      </w:r>
      <w:r w:rsidRPr="008C0B1A">
        <w:rPr>
          <w:rFonts w:ascii="Verdana" w:hAnsi="Verdana"/>
          <w:sz w:val="22"/>
          <w:szCs w:val="22"/>
        </w:rPr>
        <w:t xml:space="preserve"> Vijeće)</w:t>
      </w:r>
      <w:r>
        <w:rPr>
          <w:rFonts w:ascii="Verdana" w:hAnsi="Verdana"/>
          <w:sz w:val="22"/>
          <w:szCs w:val="22"/>
        </w:rPr>
        <w:t xml:space="preserve"> na sjednici dana 26. veljače 2014.</w:t>
      </w:r>
      <w:r w:rsidRPr="008C0B1A">
        <w:rPr>
          <w:rFonts w:ascii="Verdana" w:hAnsi="Verdana"/>
          <w:sz w:val="22"/>
          <w:szCs w:val="22"/>
        </w:rPr>
        <w:t xml:space="preserve"> donosi</w:t>
      </w:r>
    </w:p>
    <w:p w:rsidR="001E29A5" w:rsidRPr="008C0B1A" w:rsidRDefault="001E29A5" w:rsidP="001E29A5">
      <w:pPr>
        <w:pStyle w:val="Naslov1"/>
        <w:rPr>
          <w:sz w:val="22"/>
          <w:szCs w:val="22"/>
        </w:rPr>
      </w:pPr>
    </w:p>
    <w:p w:rsidR="001E29A5" w:rsidRPr="008C0B1A" w:rsidRDefault="001E29A5" w:rsidP="001E29A5">
      <w:pPr>
        <w:pStyle w:val="Naslov1"/>
        <w:rPr>
          <w:sz w:val="22"/>
          <w:szCs w:val="22"/>
        </w:rPr>
      </w:pPr>
    </w:p>
    <w:p w:rsidR="001E29A5" w:rsidRPr="008C0B1A" w:rsidRDefault="001E29A5" w:rsidP="001E29A5">
      <w:pPr>
        <w:pStyle w:val="Naslov1"/>
        <w:rPr>
          <w:sz w:val="22"/>
          <w:szCs w:val="22"/>
        </w:rPr>
      </w:pPr>
      <w:r w:rsidRPr="008C0B1A">
        <w:rPr>
          <w:sz w:val="22"/>
          <w:szCs w:val="22"/>
        </w:rPr>
        <w:t>STATUT</w:t>
      </w:r>
    </w:p>
    <w:p w:rsidR="001E29A5" w:rsidRPr="008C0B1A" w:rsidRDefault="001E29A5" w:rsidP="001E29A5">
      <w:pPr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jc w:val="center"/>
        <w:rPr>
          <w:rFonts w:ascii="Verdana" w:hAnsi="Verdana"/>
          <w:b/>
          <w:bCs/>
          <w:sz w:val="22"/>
          <w:szCs w:val="22"/>
        </w:rPr>
      </w:pPr>
      <w:r w:rsidRPr="008C0B1A">
        <w:rPr>
          <w:rFonts w:ascii="Verdana" w:hAnsi="Verdana"/>
          <w:b/>
          <w:bCs/>
          <w:sz w:val="22"/>
          <w:szCs w:val="22"/>
        </w:rPr>
        <w:t>Pulskog</w:t>
      </w:r>
      <w:r>
        <w:rPr>
          <w:rFonts w:ascii="Verdana" w:hAnsi="Verdana"/>
          <w:b/>
          <w:bCs/>
          <w:sz w:val="22"/>
          <w:szCs w:val="22"/>
        </w:rPr>
        <w:t>a</w:t>
      </w:r>
      <w:r w:rsidRPr="008C0B1A">
        <w:rPr>
          <w:rFonts w:ascii="Verdana" w:hAnsi="Verdana"/>
          <w:b/>
          <w:bCs/>
          <w:sz w:val="22"/>
          <w:szCs w:val="22"/>
        </w:rPr>
        <w:t xml:space="preserve"> filmskog festivala</w:t>
      </w:r>
    </w:p>
    <w:p w:rsidR="001E29A5" w:rsidRPr="008C0B1A" w:rsidRDefault="001E29A5" w:rsidP="001E29A5">
      <w:pPr>
        <w:jc w:val="center"/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rPr>
          <w:rFonts w:ascii="Verdana" w:hAnsi="Verdana"/>
          <w:b/>
          <w:sz w:val="22"/>
          <w:szCs w:val="22"/>
        </w:rPr>
      </w:pPr>
      <w:r w:rsidRPr="008C0B1A">
        <w:rPr>
          <w:rFonts w:ascii="Verdana" w:hAnsi="Verdana"/>
          <w:b/>
          <w:sz w:val="22"/>
          <w:szCs w:val="22"/>
        </w:rPr>
        <w:t>OPĆE ODREDBE</w:t>
      </w:r>
    </w:p>
    <w:p w:rsidR="001E29A5" w:rsidRPr="008C0B1A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Članak 1.</w:t>
      </w:r>
    </w:p>
    <w:p w:rsidR="001E29A5" w:rsidRPr="008C0B1A" w:rsidRDefault="001E29A5" w:rsidP="001E29A5">
      <w:pPr>
        <w:jc w:val="center"/>
        <w:rPr>
          <w:rFonts w:ascii="Verdana" w:hAnsi="Verdana"/>
          <w:b/>
          <w:sz w:val="22"/>
          <w:szCs w:val="22"/>
        </w:rPr>
      </w:pPr>
    </w:p>
    <w:p w:rsidR="001E29A5" w:rsidRPr="0070419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Pulski filmski festival (u daljnjem tekstu: Festival) kulturna je manifestacija od nacionalnoga značenja koja svojim programom njeguje i promiče umjetničke vrijednosti suvremenoga hrvatskog i međunarodnoga filmskog stvaralaštva te naslijeđe hrvatske i svjetske kulturne baštine na području filmske umjetnosti.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Festival se održava u pravilu u drugoj polovici srpnja u Puli.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Riječi i pojmovi koji imaju rodno značenje, korišteni u Statutu, odnose se jednako na muški i ženski rod,</w:t>
      </w:r>
      <w:r>
        <w:rPr>
          <w:rFonts w:ascii="Verdana" w:hAnsi="Verdana"/>
          <w:sz w:val="22"/>
          <w:szCs w:val="22"/>
        </w:rPr>
        <w:t xml:space="preserve"> </w:t>
      </w:r>
      <w:r w:rsidRPr="008C0B1A">
        <w:rPr>
          <w:rFonts w:ascii="Verdana" w:hAnsi="Verdana"/>
          <w:sz w:val="22"/>
          <w:szCs w:val="22"/>
        </w:rPr>
        <w:t>odnosno na pripadnike obaju spolova.</w:t>
      </w:r>
    </w:p>
    <w:p w:rsidR="001E29A5" w:rsidRPr="008C0B1A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Članak 2.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Festival organizira Javna ustanova Pula Film Festival</w:t>
      </w:r>
      <w:r>
        <w:rPr>
          <w:rFonts w:ascii="Verdana" w:hAnsi="Verdana"/>
          <w:sz w:val="22"/>
          <w:szCs w:val="22"/>
        </w:rPr>
        <w:t xml:space="preserve"> (u daljnjem tekstu: O</w:t>
      </w:r>
      <w:r w:rsidRPr="00704192">
        <w:rPr>
          <w:rFonts w:ascii="Verdana" w:hAnsi="Verdana"/>
          <w:sz w:val="22"/>
          <w:szCs w:val="22"/>
        </w:rPr>
        <w:t>rganizator) sa sjedištem u Puli, Uspon na Kaštel 2, koja obavlja organizacijske, administrativno-stručne, financijske, tehničke i druge poslove u vezi s radom, djelovanjem i organiziranjem Festivala u skladu s Pravilnika o statusu i financiranju Pulskoga filmskoga festivala i ovim Statutom 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Festivalom rukovodi ravnatelj Javne ustanove Pula Fil</w:t>
      </w:r>
      <w:r>
        <w:rPr>
          <w:rFonts w:ascii="Verdana" w:hAnsi="Verdana"/>
          <w:sz w:val="22"/>
          <w:szCs w:val="22"/>
        </w:rPr>
        <w:t>m Festival (u daljnjem tekstu: R</w:t>
      </w:r>
      <w:r w:rsidRPr="00704192">
        <w:rPr>
          <w:rFonts w:ascii="Verdana" w:hAnsi="Verdana"/>
          <w:sz w:val="22"/>
          <w:szCs w:val="22"/>
        </w:rPr>
        <w:t>avnatelj).</w:t>
      </w:r>
    </w:p>
    <w:p w:rsidR="001E29A5" w:rsidRPr="0070419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Članak 3.</w:t>
      </w:r>
    </w:p>
    <w:p w:rsidR="001E29A5" w:rsidRPr="008C0B1A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Organizator određuje sjedište Festivalskog centra.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Članak 4.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 xml:space="preserve">Za informiranje javnosti i za javne istupe </w:t>
      </w:r>
      <w:r>
        <w:rPr>
          <w:rFonts w:ascii="Verdana" w:hAnsi="Verdana"/>
          <w:sz w:val="22"/>
          <w:szCs w:val="22"/>
        </w:rPr>
        <w:t xml:space="preserve">u svezi Festivala </w:t>
      </w:r>
      <w:r w:rsidRPr="00704192">
        <w:rPr>
          <w:rFonts w:ascii="Verdana" w:hAnsi="Verdana"/>
          <w:sz w:val="22"/>
          <w:szCs w:val="22"/>
        </w:rPr>
        <w:t>zaduženi su:</w:t>
      </w:r>
    </w:p>
    <w:p w:rsidR="001E29A5" w:rsidRPr="008C0B1A" w:rsidRDefault="001E29A5" w:rsidP="001E29A5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8C0B1A">
        <w:rPr>
          <w:rFonts w:ascii="Verdana" w:hAnsi="Verdana"/>
          <w:sz w:val="22"/>
          <w:szCs w:val="22"/>
        </w:rPr>
        <w:t xml:space="preserve">redsjednik </w:t>
      </w:r>
      <w:r>
        <w:rPr>
          <w:rFonts w:ascii="Verdana" w:hAnsi="Verdana"/>
          <w:sz w:val="22"/>
          <w:szCs w:val="22"/>
        </w:rPr>
        <w:t>V</w:t>
      </w:r>
      <w:r w:rsidRPr="008C0B1A">
        <w:rPr>
          <w:rFonts w:ascii="Verdana" w:hAnsi="Verdana"/>
          <w:sz w:val="22"/>
          <w:szCs w:val="22"/>
        </w:rPr>
        <w:t xml:space="preserve">ijeća ili osoba koju on ovlasti, za informacije vezane uz rad i odluke </w:t>
      </w:r>
      <w:r>
        <w:rPr>
          <w:rFonts w:ascii="Verdana" w:hAnsi="Verdana"/>
          <w:sz w:val="22"/>
          <w:szCs w:val="22"/>
        </w:rPr>
        <w:t>V</w:t>
      </w:r>
      <w:r w:rsidRPr="008C0B1A">
        <w:rPr>
          <w:rFonts w:ascii="Verdana" w:hAnsi="Verdana"/>
          <w:sz w:val="22"/>
          <w:szCs w:val="22"/>
        </w:rPr>
        <w:t>ijeća</w:t>
      </w:r>
      <w:r>
        <w:rPr>
          <w:rFonts w:ascii="Verdana" w:hAnsi="Verdana"/>
          <w:sz w:val="22"/>
          <w:szCs w:val="22"/>
        </w:rPr>
        <w:t>,</w:t>
      </w:r>
    </w:p>
    <w:p w:rsidR="001E29A5" w:rsidRDefault="001E29A5" w:rsidP="001E29A5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Pr="008C0B1A">
        <w:rPr>
          <w:rFonts w:ascii="Verdana" w:hAnsi="Verdana"/>
          <w:sz w:val="22"/>
          <w:szCs w:val="22"/>
        </w:rPr>
        <w:t>avnatelj</w:t>
      </w:r>
      <w:r>
        <w:rPr>
          <w:rFonts w:ascii="Verdana" w:hAnsi="Verdana"/>
          <w:sz w:val="22"/>
          <w:szCs w:val="22"/>
        </w:rPr>
        <w:t xml:space="preserve"> </w:t>
      </w:r>
      <w:r w:rsidRPr="008C0B1A">
        <w:rPr>
          <w:rFonts w:ascii="Verdana" w:hAnsi="Verdana"/>
          <w:sz w:val="22"/>
          <w:szCs w:val="22"/>
        </w:rPr>
        <w:t>ili osoba koju on ovlasti</w:t>
      </w:r>
      <w:r>
        <w:rPr>
          <w:rFonts w:ascii="Verdana" w:hAnsi="Verdana"/>
          <w:sz w:val="22"/>
          <w:szCs w:val="22"/>
        </w:rPr>
        <w:t>, za informacije vezane za rad O</w:t>
      </w:r>
      <w:r w:rsidRPr="008C0B1A">
        <w:rPr>
          <w:rFonts w:ascii="Verdana" w:hAnsi="Verdana"/>
          <w:sz w:val="22"/>
          <w:szCs w:val="22"/>
        </w:rPr>
        <w:t xml:space="preserve">rganizatora i provedbe odluka </w:t>
      </w:r>
      <w:r>
        <w:rPr>
          <w:rFonts w:ascii="Verdana" w:hAnsi="Verdana"/>
          <w:sz w:val="22"/>
          <w:szCs w:val="22"/>
        </w:rPr>
        <w:t>V</w:t>
      </w:r>
      <w:r w:rsidRPr="008C0B1A">
        <w:rPr>
          <w:rFonts w:ascii="Verdana" w:hAnsi="Verdana"/>
          <w:sz w:val="22"/>
          <w:szCs w:val="22"/>
        </w:rPr>
        <w:t>ijeća</w:t>
      </w:r>
      <w:r>
        <w:rPr>
          <w:rFonts w:ascii="Verdana" w:hAnsi="Verdana"/>
          <w:sz w:val="22"/>
          <w:szCs w:val="22"/>
        </w:rPr>
        <w:t>,</w:t>
      </w:r>
    </w:p>
    <w:p w:rsidR="001E29A5" w:rsidRPr="00704192" w:rsidRDefault="001E29A5" w:rsidP="001E29A5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predsjednik Umjetničkog savjeta za informacije vezane za rad Umjetničkog savjeta ili osoba koju on ovlasti,</w:t>
      </w:r>
    </w:p>
    <w:p w:rsidR="001E29A5" w:rsidRPr="00704192" w:rsidRDefault="001E29A5" w:rsidP="001E29A5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predsjednik ocjenjivačkog suda Festivala za informacije vezane za rad ocjenjivačkog suda Festivala.</w:t>
      </w:r>
    </w:p>
    <w:p w:rsidR="001E29A5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Pr="00D150DD" w:rsidRDefault="001E29A5" w:rsidP="001E29A5">
      <w:r w:rsidRPr="008C0B1A">
        <w:rPr>
          <w:rFonts w:ascii="Verdana" w:hAnsi="Verdana"/>
          <w:b/>
          <w:sz w:val="22"/>
          <w:szCs w:val="22"/>
        </w:rPr>
        <w:t>PROGRAM FESTIVALA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1E29A5" w:rsidRPr="008C0B1A" w:rsidRDefault="001E29A5" w:rsidP="001E29A5">
      <w:pPr>
        <w:jc w:val="center"/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Članak 5</w:t>
      </w:r>
      <w:r w:rsidRPr="008C0B1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ind w:firstLine="568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Program Festivala sastoji se od slijedećih kategorija:</w:t>
      </w:r>
    </w:p>
    <w:p w:rsidR="001E29A5" w:rsidRPr="008069E4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Glavni program</w:t>
      </w:r>
    </w:p>
    <w:p w:rsidR="001E29A5" w:rsidRPr="008069E4" w:rsidRDefault="001E29A5" w:rsidP="001E29A5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 xml:space="preserve">Hrvatski program </w:t>
      </w:r>
    </w:p>
    <w:p w:rsidR="001E29A5" w:rsidRPr="008069E4" w:rsidRDefault="001E29A5" w:rsidP="001E29A5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Međunarodni program</w:t>
      </w:r>
    </w:p>
    <w:p w:rsidR="001E29A5" w:rsidRPr="008069E4" w:rsidRDefault="001E29A5" w:rsidP="001E29A5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 xml:space="preserve">Pulica </w:t>
      </w:r>
    </w:p>
    <w:p w:rsidR="001E29A5" w:rsidRPr="008069E4" w:rsidRDefault="001E29A5" w:rsidP="001E29A5">
      <w:pPr>
        <w:ind w:left="928" w:hanging="928"/>
        <w:jc w:val="both"/>
        <w:rPr>
          <w:rFonts w:ascii="Verdana" w:hAnsi="Verdana"/>
          <w:sz w:val="22"/>
          <w:szCs w:val="22"/>
        </w:rPr>
      </w:pPr>
    </w:p>
    <w:p w:rsidR="001E29A5" w:rsidRPr="008069E4" w:rsidRDefault="001E29A5" w:rsidP="001E29A5">
      <w:pPr>
        <w:ind w:left="928" w:hanging="928"/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Prateći program</w:t>
      </w:r>
    </w:p>
    <w:p w:rsidR="001E29A5" w:rsidRPr="008069E4" w:rsidRDefault="001E29A5" w:rsidP="001E29A5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Ostali filmski programi</w:t>
      </w:r>
    </w:p>
    <w:p w:rsidR="001E29A5" w:rsidRPr="008069E4" w:rsidRDefault="001E29A5" w:rsidP="001E29A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Festivalska kinoteka</w:t>
      </w:r>
    </w:p>
    <w:p w:rsidR="001E29A5" w:rsidRPr="008069E4" w:rsidRDefault="001E29A5" w:rsidP="001E29A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Studentski program</w:t>
      </w:r>
    </w:p>
    <w:p w:rsidR="001E29A5" w:rsidRPr="008069E4" w:rsidRDefault="001E29A5" w:rsidP="001E29A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Posvećeno/Fokus na/Retrospektiva</w:t>
      </w:r>
    </w:p>
    <w:p w:rsidR="001E29A5" w:rsidRPr="008069E4" w:rsidRDefault="001E29A5" w:rsidP="001E29A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Ostali filmski programi</w:t>
      </w:r>
    </w:p>
    <w:p w:rsidR="001E29A5" w:rsidRPr="008069E4" w:rsidRDefault="001E29A5" w:rsidP="001E29A5">
      <w:pPr>
        <w:numPr>
          <w:ilvl w:val="0"/>
          <w:numId w:val="6"/>
        </w:numPr>
        <w:ind w:left="709" w:hanging="141"/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Ostali programi – industrijski i mrežni programi, radionice, tematski diskusijski paneli</w:t>
      </w:r>
    </w:p>
    <w:p w:rsidR="001E29A5" w:rsidRPr="008069E4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Pr="008069E4" w:rsidRDefault="001E29A5" w:rsidP="001E29A5">
      <w:pPr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I. HRVATSKI PROGRAM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 xml:space="preserve">Članak 6. 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 xml:space="preserve">Hrvatski program natjecateljskog je karaktera. 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U kategoriji Hrvatski program prikazuju se filmovi: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 xml:space="preserve">Hrvatski film: filmovi koji su dobili potporu na natječaju HAVC-a kao hrvatske produkcije kao i filmovi u kojima je hrvatski produkcijski udio ili sudjelovanje hrvatskih filmskih umjetnika veće od 50% 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Manjinska hrvatska koprodukcija: filmovi u kojima je udio hrvatskog producenta (uključujući potporu HAVC-a, vlastito ulaganje producenta, ulaganje televizija, prodaju televizijskih prava, distribucijske ugovore, neizravna ulaganja itd.) najmanje 10% ukupnog proračuna filma i koje se mogu kvalificirati kao službene koprodukcije prema odredbama Europske konvencije i/ili važećim bilateralnim koprodukcijskim sporazumima koje je Republika Hrvatska sklopila s drugim zemljama.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 xml:space="preserve">Članak 7. 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Za Hrvatski program objavljuje se javni poziv.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704192">
        <w:rPr>
          <w:rFonts w:ascii="Verdana" w:hAnsi="Verdana"/>
          <w:sz w:val="22"/>
          <w:szCs w:val="22"/>
        </w:rPr>
        <w:t xml:space="preserve">Članak 8. 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Film koji je na bilo koji način distribuiran ili prikazan u Republici Hrvatskoj ne može biti prikazan prve večeri svečanog otvorenja programa u Areni.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Prioritetni status za prikazivanje u Areni imaju filmovi koji nisu na bilo koji način distribuirani ili prikazivani u Republici Hrvatskoj.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 xml:space="preserve">Članak 9. </w:t>
      </w:r>
    </w:p>
    <w:p w:rsidR="001E29A5" w:rsidRPr="00704192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704192">
        <w:rPr>
          <w:rFonts w:ascii="Verdana" w:hAnsi="Verdana"/>
          <w:sz w:val="22"/>
          <w:szCs w:val="22"/>
        </w:rPr>
        <w:t>Umjetnički savjet zadržava diskrecijsko pravo selekcije filmova u Hrvatski program.</w:t>
      </w:r>
    </w:p>
    <w:p w:rsidR="001E29A5" w:rsidRPr="0070419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0419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Umjetnički savjet</w:t>
      </w:r>
      <w:r w:rsidRPr="00704192">
        <w:rPr>
          <w:rFonts w:ascii="Verdana" w:hAnsi="Verdana"/>
          <w:sz w:val="22"/>
          <w:szCs w:val="22"/>
        </w:rPr>
        <w:t xml:space="preserve"> zadržava diskrecijsko pravo da izvan konkurencije prikaže film u Hrvatskom programu, iako ne ispunjava uvjete iz Članaka 6. Statuta.</w:t>
      </w:r>
    </w:p>
    <w:p w:rsidR="001E29A5" w:rsidRPr="00922AB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922AB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922AB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922ABA">
        <w:rPr>
          <w:rFonts w:ascii="Verdana" w:hAnsi="Verdana"/>
          <w:sz w:val="22"/>
          <w:szCs w:val="22"/>
        </w:rPr>
        <w:t>II. MEĐUNARODNI PROGRAM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10.</w:t>
      </w:r>
      <w:r w:rsidRPr="00C3467A">
        <w:t xml:space="preserve"> 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ab/>
        <w:t>Međunarodni program natjecateljskog je karaktera.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U kategoriji Međunarodni program prikazuje se izbor suvremenih europskih i svjetskih dugometražnih, srednjemetražnih i kratkometražnih filmova.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III. PULICA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11 .</w:t>
      </w:r>
      <w:r w:rsidRPr="00C3467A">
        <w:t xml:space="preserve"> 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U kategoriji </w:t>
      </w:r>
      <w:r w:rsidRPr="00C3467A">
        <w:rPr>
          <w:rFonts w:ascii="Verdana" w:hAnsi="Verdana"/>
          <w:sz w:val="22"/>
          <w:szCs w:val="22"/>
        </w:rPr>
        <w:t>Pulica prikazuje se izbor međunarodnih i nacionalnih, dugometražnih, srednjemetražnih i kratkometražnih filmova namijenjenih djeci i mladima.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IV. OSTALI FILMSKI PROGRAMI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12.</w:t>
      </w:r>
      <w:r w:rsidRPr="00C3467A">
        <w:t xml:space="preserve"> 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Festivalska kinoteka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U kategoriji </w:t>
      </w:r>
      <w:r w:rsidRPr="00854097">
        <w:rPr>
          <w:rFonts w:ascii="Verdana" w:hAnsi="Verdana"/>
          <w:sz w:val="22"/>
          <w:szCs w:val="22"/>
        </w:rPr>
        <w:t xml:space="preserve">Festivalska kinoteka </w:t>
      </w:r>
      <w:r w:rsidRPr="00C3467A">
        <w:rPr>
          <w:rFonts w:ascii="Verdana" w:hAnsi="Verdana"/>
          <w:sz w:val="22"/>
          <w:szCs w:val="22"/>
        </w:rPr>
        <w:t>prikazuje se izbor filmova koji su obilježili povijest Pulskog filmskog festivala.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2. Studentski program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U kategoriji Studentski program  prikazuje se izbor nacionalnih, europskih  i svjetskih dugometražnih, srednjemetražnih i kratkometražnih filmova.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C3467A">
        <w:rPr>
          <w:rFonts w:ascii="Verdana" w:hAnsi="Verdana"/>
          <w:sz w:val="22"/>
          <w:szCs w:val="22"/>
        </w:rPr>
        <w:t>3. Posvećeno/Fokus na/Retrospektiva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Izbor filmova odabranog filmskog autora, kinematografije ili žanra.</w:t>
      </w:r>
    </w:p>
    <w:p w:rsidR="001E29A5" w:rsidRPr="00AD7685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V. POPRATNI PROGRAMI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13.</w:t>
      </w:r>
      <w:r w:rsidRPr="00C3467A">
        <w:t xml:space="preserve"> 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Popratne programe čine industrijski i mrežni programi, edukacijske radionice i tematski diskusijski paneli.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Vijeće</w:t>
      </w:r>
      <w:r w:rsidRPr="00C3467A">
        <w:rPr>
          <w:rFonts w:ascii="Verdana" w:hAnsi="Verdana"/>
          <w:sz w:val="22"/>
          <w:szCs w:val="22"/>
        </w:rPr>
        <w:t xml:space="preserve"> na prijedlog Umjetničkog savjeta i organizatora svake godine donosi najkasnije u rujnu odluku o popratnim programima naredne godine.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 w:rsidRPr="00C3467A">
        <w:rPr>
          <w:rFonts w:ascii="Verdana" w:hAnsi="Verdana"/>
          <w:b/>
          <w:sz w:val="22"/>
          <w:szCs w:val="22"/>
        </w:rPr>
        <w:t xml:space="preserve">HRVATSKI PROGRAM - OPĆA PRAVILA 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14.</w:t>
      </w:r>
      <w:r w:rsidRPr="00C3467A">
        <w:t xml:space="preserve"> </w:t>
      </w:r>
    </w:p>
    <w:p w:rsidR="001E29A5" w:rsidRPr="00C3467A" w:rsidRDefault="001E29A5" w:rsidP="001E29A5">
      <w:pPr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eastAsia="Calibri" w:hAnsi="Verdana"/>
          <w:iCs/>
          <w:strike/>
          <w:sz w:val="22"/>
          <w:szCs w:val="22"/>
        </w:rPr>
      </w:pPr>
      <w:r w:rsidRPr="00C3467A">
        <w:rPr>
          <w:rFonts w:ascii="Verdana" w:eastAsia="Calibri" w:hAnsi="Verdana"/>
          <w:iCs/>
          <w:sz w:val="22"/>
          <w:szCs w:val="22"/>
        </w:rPr>
        <w:t>U natjecateljskom dijelu Hrvatskog programa mogu se prikazivati samo tehnički ispravni filmovi na 35mm vrpci ili DCP-u (Digital Cinema Package).</w:t>
      </w:r>
    </w:p>
    <w:p w:rsidR="001E29A5" w:rsidRPr="00C3467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15.</w:t>
      </w:r>
      <w:r w:rsidRPr="00C3467A">
        <w:t xml:space="preserve"> </w:t>
      </w:r>
    </w:p>
    <w:p w:rsidR="001E29A5" w:rsidRPr="00C3467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C3467A">
        <w:rPr>
          <w:rFonts w:ascii="Verdana" w:hAnsi="Verdana"/>
          <w:sz w:val="22"/>
          <w:szCs w:val="22"/>
        </w:rPr>
        <w:t xml:space="preserve">Organizator je obavezan Poziv za prijavu filmova za kategoriju Hrvatski program objaviti najkasnije </w:t>
      </w:r>
      <w:r w:rsidRPr="00C3467A">
        <w:rPr>
          <w:rFonts w:ascii="Verdana" w:hAnsi="Verdana"/>
          <w:sz w:val="22"/>
          <w:szCs w:val="22"/>
          <w:shd w:val="clear" w:color="auto" w:fill="FFFFFF"/>
        </w:rPr>
        <w:t>do 1. travnja.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Rok za prijavu filma ne može biti duži od 30 dana od dana objave Poziva za prijavu. Poziv se objavljuje na </w:t>
      </w:r>
      <w:r>
        <w:rPr>
          <w:rFonts w:ascii="Verdana" w:hAnsi="Verdana"/>
          <w:sz w:val="22"/>
          <w:szCs w:val="22"/>
        </w:rPr>
        <w:t>mrežnoj</w:t>
      </w:r>
      <w:r w:rsidRPr="00C3467A">
        <w:rPr>
          <w:rFonts w:ascii="Verdana" w:hAnsi="Verdana"/>
          <w:sz w:val="22"/>
          <w:szCs w:val="22"/>
        </w:rPr>
        <w:t xml:space="preserve"> stranici Festivala i dnevnom tisku te sadrži:</w:t>
      </w:r>
    </w:p>
    <w:p w:rsidR="001E29A5" w:rsidRPr="00C3467A" w:rsidRDefault="001E29A5" w:rsidP="001E29A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prijavu,</w:t>
      </w:r>
    </w:p>
    <w:p w:rsidR="001E29A5" w:rsidRPr="00C3467A" w:rsidRDefault="001E29A5" w:rsidP="001E29A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izjavu producenta o prihvaćanju Statuta Festivala,</w:t>
      </w:r>
    </w:p>
    <w:p w:rsidR="001E29A5" w:rsidRPr="00C3467A" w:rsidRDefault="001E29A5" w:rsidP="001E29A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izjavu producenta o ustupanju prava prikazivanja na Festivalu, sukladno odredbama Statuta Festivala,</w:t>
      </w:r>
    </w:p>
    <w:p w:rsidR="001E29A5" w:rsidRPr="00C3467A" w:rsidRDefault="001E29A5" w:rsidP="001E29A5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popis priloga sa rokovima. </w:t>
      </w:r>
    </w:p>
    <w:p w:rsidR="001E29A5" w:rsidRPr="00C3467A" w:rsidRDefault="001E29A5" w:rsidP="001E29A5">
      <w:pPr>
        <w:ind w:left="720"/>
        <w:jc w:val="both"/>
        <w:rPr>
          <w:rFonts w:ascii="Verdana" w:hAnsi="Verdana"/>
          <w:sz w:val="22"/>
          <w:szCs w:val="22"/>
          <w:highlight w:val="yellow"/>
        </w:rPr>
      </w:pPr>
    </w:p>
    <w:p w:rsidR="001E29A5" w:rsidRPr="00C3467A" w:rsidRDefault="001E29A5" w:rsidP="001E29A5">
      <w:pPr>
        <w:jc w:val="center"/>
        <w:rPr>
          <w:rFonts w:ascii="Verdana" w:hAnsi="Verdana"/>
          <w:sz w:val="22"/>
          <w:szCs w:val="22"/>
          <w:highlight w:val="yellow"/>
        </w:rPr>
      </w:pPr>
      <w:r w:rsidRPr="00C3467A">
        <w:rPr>
          <w:rFonts w:ascii="Verdana" w:hAnsi="Verdana"/>
          <w:sz w:val="22"/>
          <w:szCs w:val="22"/>
        </w:rPr>
        <w:t>Članak 16.</w:t>
      </w:r>
      <w:r w:rsidRPr="00C3467A">
        <w:t xml:space="preserve"> </w:t>
      </w:r>
    </w:p>
    <w:p w:rsidR="001E29A5" w:rsidRPr="00C3467A" w:rsidRDefault="001E29A5" w:rsidP="001E29A5">
      <w:pPr>
        <w:jc w:val="both"/>
        <w:rPr>
          <w:rFonts w:ascii="Verdana" w:hAnsi="Verdana"/>
          <w:sz w:val="22"/>
          <w:szCs w:val="22"/>
          <w:highlight w:val="yellow"/>
        </w:rPr>
      </w:pPr>
    </w:p>
    <w:p w:rsidR="001E29A5" w:rsidRPr="00C3467A" w:rsidRDefault="001E29A5" w:rsidP="001E29A5">
      <w:pPr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Producent je dužan O</w:t>
      </w:r>
      <w:r w:rsidRPr="00C3467A">
        <w:rPr>
          <w:rFonts w:ascii="Verdana" w:hAnsi="Verdana"/>
          <w:sz w:val="22"/>
          <w:szCs w:val="22"/>
        </w:rPr>
        <w:t xml:space="preserve">rganizatoru dostaviti: </w:t>
      </w:r>
    </w:p>
    <w:p w:rsidR="001E29A5" w:rsidRPr="00C3467A" w:rsidRDefault="001E29A5" w:rsidP="001E29A5">
      <w:pPr>
        <w:ind w:firstLine="720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1. Tekstualne, audio, vizualne i audio-vizualne materijala na hrvatskom jeziku.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2. Dijalog listu, u digitalnom obliku, na hrvatskom i engleskom jeziku. </w:t>
      </w:r>
    </w:p>
    <w:p w:rsidR="001E29A5" w:rsidRPr="00922ABA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922ABA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922ABA">
        <w:rPr>
          <w:rFonts w:ascii="Verdana" w:hAnsi="Verdana"/>
          <w:sz w:val="22"/>
          <w:szCs w:val="22"/>
        </w:rPr>
        <w:tab/>
        <w:t xml:space="preserve">Rok za dostavu materijala iz točaka 1. i 2. je 1. lipnja. </w:t>
      </w:r>
    </w:p>
    <w:p w:rsidR="001E29A5" w:rsidRPr="00922ABA" w:rsidRDefault="001E29A5" w:rsidP="001E29A5">
      <w:pPr>
        <w:ind w:firstLine="360"/>
        <w:jc w:val="center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360"/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17.</w:t>
      </w:r>
      <w:r w:rsidRPr="00C3467A">
        <w:t xml:space="preserve"> </w:t>
      </w:r>
    </w:p>
    <w:p w:rsidR="001E29A5" w:rsidRPr="00C3467A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rPr>
          <w:rFonts w:ascii="Verdana" w:eastAsia="Calibri" w:hAnsi="Verdana"/>
          <w:iCs/>
          <w:sz w:val="22"/>
          <w:szCs w:val="22"/>
        </w:rPr>
      </w:pPr>
      <w:r w:rsidRPr="00C3467A">
        <w:rPr>
          <w:rFonts w:ascii="Verdana" w:eastAsia="Calibri" w:hAnsi="Verdana"/>
          <w:iCs/>
          <w:sz w:val="22"/>
          <w:szCs w:val="22"/>
        </w:rPr>
        <w:tab/>
        <w:t>Producenti su obvezni kopiju filma na 35mm vrpci ili DCP-u dostaviti Organizatoru najkasnije deset dana prije početka Festivala.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trike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Prijavljeni filmovi </w:t>
      </w:r>
      <w:r w:rsidRPr="00C3467A">
        <w:rPr>
          <w:rFonts w:ascii="Verdana" w:hAnsi="Verdana"/>
          <w:bCs/>
          <w:sz w:val="22"/>
          <w:szCs w:val="22"/>
        </w:rPr>
        <w:t>ne mogu biti kraći od 70 minuta.</w:t>
      </w:r>
      <w:r w:rsidRPr="00C3467A">
        <w:rPr>
          <w:rFonts w:ascii="Verdana" w:hAnsi="Verdana"/>
          <w:sz w:val="22"/>
          <w:szCs w:val="22"/>
        </w:rPr>
        <w:t xml:space="preserve"> </w:t>
      </w: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18.</w:t>
      </w:r>
    </w:p>
    <w:p w:rsidR="001E29A5" w:rsidRPr="00C3467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Troškove slanja kopija i propagandnog materijala kao i njihovo osiguranje snose p</w:t>
      </w:r>
      <w:r>
        <w:rPr>
          <w:rFonts w:ascii="Verdana" w:hAnsi="Verdana"/>
          <w:sz w:val="22"/>
          <w:szCs w:val="22"/>
        </w:rPr>
        <w:t>roducenti, a troškove vraćanja O</w:t>
      </w:r>
      <w:r w:rsidRPr="00C3467A">
        <w:rPr>
          <w:rFonts w:ascii="Verdana" w:hAnsi="Verdana"/>
          <w:sz w:val="22"/>
          <w:szCs w:val="22"/>
        </w:rPr>
        <w:t>rganizator.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Organizator odgovara za čuvanje kopija od trenutka preuzimanja do povratka pošiljke. 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U slučaju oštećenja kop</w:t>
      </w:r>
      <w:r>
        <w:rPr>
          <w:rFonts w:ascii="Verdana" w:hAnsi="Verdana"/>
          <w:sz w:val="22"/>
          <w:szCs w:val="22"/>
        </w:rPr>
        <w:t>ije filma dok je pod skrbi Organizatora, O</w:t>
      </w:r>
      <w:r w:rsidRPr="00C3467A">
        <w:rPr>
          <w:rFonts w:ascii="Verdana" w:hAnsi="Verdana"/>
          <w:sz w:val="22"/>
          <w:szCs w:val="22"/>
        </w:rPr>
        <w:t>rganizator snosi samo trošak izrade nove kopije.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Producenti će ustupiti prijavljene filmove za najviše četiri projekcije u okviru festivalskog programa bez naknade. Za dodatne projekcije, gostovanje Festivala izva</w:t>
      </w:r>
      <w:r>
        <w:rPr>
          <w:rFonts w:ascii="Verdana" w:hAnsi="Verdana"/>
          <w:sz w:val="22"/>
          <w:szCs w:val="22"/>
        </w:rPr>
        <w:t>n Pule, O</w:t>
      </w:r>
      <w:r w:rsidRPr="00C3467A">
        <w:rPr>
          <w:rFonts w:ascii="Verdana" w:hAnsi="Verdana"/>
          <w:sz w:val="22"/>
          <w:szCs w:val="22"/>
        </w:rPr>
        <w:t xml:space="preserve">rganizator uvjete dogovara s producentom. </w:t>
      </w:r>
    </w:p>
    <w:p w:rsidR="001E29A5" w:rsidRPr="00C3467A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19.</w:t>
      </w:r>
      <w:r w:rsidRPr="00C3467A">
        <w:t xml:space="preserve"> 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  <w:lang w:eastAsia="hr-HR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  <w:lang w:eastAsia="hr-HR"/>
        </w:rPr>
      </w:pPr>
      <w:r w:rsidRPr="00C3467A">
        <w:rPr>
          <w:rFonts w:ascii="Verdana" w:hAnsi="Verdana"/>
          <w:sz w:val="22"/>
          <w:szCs w:val="22"/>
          <w:lang w:eastAsia="hr-HR"/>
        </w:rPr>
        <w:t>Organizator na svoj trošak izrađuje najmanje jedan festivalski pano za svaki film u programu i uzima si pravo oblikovati ga i postavljati prema vlastitim potrebama i standardu. Grafičku pripremu dostavlja producent u digitalnom obliku.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Posebne promotivne i marketinške nastupe u službenim prostorima </w:t>
      </w:r>
      <w:r>
        <w:rPr>
          <w:rFonts w:ascii="Verdana" w:hAnsi="Verdana"/>
          <w:sz w:val="22"/>
          <w:szCs w:val="22"/>
        </w:rPr>
        <w:t>Festivala producent dogovara s O</w:t>
      </w:r>
      <w:r w:rsidRPr="00C3467A">
        <w:rPr>
          <w:rFonts w:ascii="Verdana" w:hAnsi="Verdana"/>
          <w:sz w:val="22"/>
          <w:szCs w:val="22"/>
        </w:rPr>
        <w:t>rganizatorom i sam snosi eventualne troškove realizacije.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Organizator snosi troškove boravka za dio članova autorske filmske ekipe po izboru producenta filma iz natjecateljskog dijela programa, a koji konkuriraju za Zlatne Arene. Broj noćenja po pojedinom film</w:t>
      </w:r>
      <w:r>
        <w:rPr>
          <w:rFonts w:ascii="Verdana" w:hAnsi="Verdana"/>
          <w:sz w:val="22"/>
          <w:szCs w:val="22"/>
        </w:rPr>
        <w:t>u određuje Vijeće na prijedlog O</w:t>
      </w:r>
      <w:r w:rsidRPr="00C3467A">
        <w:rPr>
          <w:rFonts w:ascii="Verdana" w:hAnsi="Verdana"/>
          <w:sz w:val="22"/>
          <w:szCs w:val="22"/>
        </w:rPr>
        <w:t>rganizatora.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center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Članak 20.</w:t>
      </w:r>
      <w:r w:rsidRPr="00C3467A">
        <w:t xml:space="preserve"> 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Za potrebe festivalskih publikacija, Organizator uređuje tekstove i bira fotografije. Odgovorni urednik stručnih festivalskih publikacija je </w:t>
      </w:r>
      <w:r>
        <w:rPr>
          <w:rFonts w:ascii="Verdana" w:hAnsi="Verdana"/>
          <w:sz w:val="22"/>
          <w:szCs w:val="22"/>
        </w:rPr>
        <w:t>R</w:t>
      </w:r>
      <w:r w:rsidRPr="00C3467A">
        <w:rPr>
          <w:rFonts w:ascii="Verdana" w:hAnsi="Verdana"/>
          <w:sz w:val="22"/>
          <w:szCs w:val="22"/>
        </w:rPr>
        <w:t>avnatelj koji imenuje glavnog urednika i druge suradnike.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pStyle w:val="Tijeloteksta"/>
        <w:jc w:val="left"/>
        <w:rPr>
          <w:b/>
          <w:sz w:val="22"/>
          <w:szCs w:val="22"/>
        </w:rPr>
      </w:pPr>
      <w:r w:rsidRPr="008C0B1A">
        <w:rPr>
          <w:b/>
          <w:sz w:val="22"/>
          <w:szCs w:val="22"/>
        </w:rPr>
        <w:t>FESTIVALSKO VIJEĆE</w:t>
      </w:r>
    </w:p>
    <w:p w:rsidR="001E29A5" w:rsidRPr="008C0B1A" w:rsidRDefault="001E29A5" w:rsidP="001E29A5">
      <w:pPr>
        <w:pStyle w:val="Tijeloteksta"/>
        <w:rPr>
          <w:b/>
          <w:sz w:val="22"/>
          <w:szCs w:val="22"/>
        </w:rPr>
      </w:pPr>
      <w:r w:rsidRPr="008C0B1A">
        <w:rPr>
          <w:b/>
          <w:sz w:val="22"/>
          <w:szCs w:val="22"/>
        </w:rPr>
        <w:t xml:space="preserve"> 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Članak 21</w:t>
      </w:r>
      <w:r w:rsidRPr="008C0B1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1E29A5" w:rsidRPr="008C0B1A" w:rsidRDefault="001E29A5" w:rsidP="001E29A5">
      <w:pPr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ab/>
      </w: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Pr="008C0B1A">
        <w:rPr>
          <w:rFonts w:ascii="Verdana" w:hAnsi="Verdana"/>
          <w:sz w:val="22"/>
          <w:szCs w:val="22"/>
        </w:rPr>
        <w:t>ijeće</w:t>
      </w:r>
      <w:r>
        <w:rPr>
          <w:rFonts w:ascii="Verdana" w:hAnsi="Verdana"/>
          <w:sz w:val="22"/>
          <w:szCs w:val="22"/>
        </w:rPr>
        <w:t xml:space="preserve"> </w:t>
      </w:r>
      <w:r w:rsidRPr="008C0B1A">
        <w:rPr>
          <w:rFonts w:ascii="Verdana" w:hAnsi="Verdana"/>
          <w:sz w:val="22"/>
          <w:szCs w:val="22"/>
        </w:rPr>
        <w:t xml:space="preserve">je stručno-savjetodavno tijelo Festivala. 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Sjednice Vijeća saziva predsjednik Vijeća.</w:t>
      </w: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 xml:space="preserve">Sjednice Vijeća priprema predsjednik Vijeća u dogovoru s nadležnim službama Ministarstva kulture, Umjetničkim savjetom i </w:t>
      </w:r>
      <w:r>
        <w:rPr>
          <w:rFonts w:ascii="Verdana" w:hAnsi="Verdana"/>
          <w:sz w:val="22"/>
          <w:szCs w:val="22"/>
        </w:rPr>
        <w:t>R</w:t>
      </w:r>
      <w:r w:rsidRPr="008C0B1A">
        <w:rPr>
          <w:rFonts w:ascii="Verdana" w:hAnsi="Verdana"/>
          <w:sz w:val="22"/>
          <w:szCs w:val="22"/>
        </w:rPr>
        <w:t>avnateljem</w:t>
      </w:r>
      <w:r>
        <w:rPr>
          <w:rFonts w:ascii="Verdana" w:hAnsi="Verdana"/>
          <w:sz w:val="22"/>
          <w:szCs w:val="22"/>
        </w:rPr>
        <w:t>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Sjednica Vijeća može se prema potrebi sazvati na zahtjev jedne trećine članova Vijeća.</w:t>
      </w:r>
    </w:p>
    <w:p w:rsidR="001E29A5" w:rsidRPr="00922ABA" w:rsidRDefault="001E29A5" w:rsidP="001E29A5">
      <w:pPr>
        <w:ind w:firstLine="720"/>
        <w:jc w:val="both"/>
        <w:rPr>
          <w:rFonts w:ascii="Verdana" w:hAnsi="Verdana"/>
          <w:sz w:val="20"/>
          <w:szCs w:val="20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Sjednica se održava ako je nazočna većina članova Vijeća.</w:t>
      </w:r>
    </w:p>
    <w:p w:rsidR="001E29A5" w:rsidRPr="00922ABA" w:rsidRDefault="001E29A5" w:rsidP="001E29A5">
      <w:pPr>
        <w:ind w:firstLine="720"/>
        <w:jc w:val="both"/>
        <w:rPr>
          <w:rFonts w:ascii="Verdana" w:hAnsi="Verdana"/>
          <w:sz w:val="20"/>
          <w:szCs w:val="20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 w:cs="Arial"/>
          <w:sz w:val="22"/>
          <w:szCs w:val="22"/>
        </w:rPr>
        <w:t>Odluke i zaključke Vijeće donosi većinom glasova svih članova Vijeća.</w:t>
      </w:r>
      <w:r w:rsidRPr="008C0B1A">
        <w:rPr>
          <w:rFonts w:ascii="Verdana" w:hAnsi="Verdana"/>
          <w:sz w:val="22"/>
          <w:szCs w:val="22"/>
        </w:rPr>
        <w:t xml:space="preserve"> 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Članak 22</w:t>
      </w:r>
      <w:r w:rsidRPr="008C0B1A">
        <w:rPr>
          <w:rFonts w:ascii="Verdana" w:hAnsi="Verdana"/>
          <w:sz w:val="22"/>
          <w:szCs w:val="22"/>
        </w:rPr>
        <w:t>.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ab/>
        <w:t>Poslovi Vijeća su: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- na prijedlog Ravnatelja usvaja financijski plan Festivala i prati njegovo izvršenje,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-na prijedlog Umjetničkog savjeta usvaja program Festivala i prati njegovo ostvarivanje, 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- na prijedlog Umjetničkog savjeta odlučuje o: međunarodnim izbornicima pojedinih pratećih programa, međunarodnim gostima, naslovima filmova za uvrštavan</w:t>
      </w:r>
      <w:r>
        <w:rPr>
          <w:rFonts w:ascii="Verdana" w:hAnsi="Verdana"/>
          <w:sz w:val="22"/>
          <w:szCs w:val="22"/>
        </w:rPr>
        <w:t>je u glavni i prateće programe,</w:t>
      </w:r>
      <w:r w:rsidRPr="00C3467A">
        <w:rPr>
          <w:rFonts w:ascii="Verdana" w:hAnsi="Verdana"/>
          <w:sz w:val="22"/>
          <w:szCs w:val="22"/>
        </w:rPr>
        <w:t xml:space="preserve"> rasporedu projekcija filmova po naslovima u glavnome programu (Arena) te sastavu ocjenjivačkoga suda Festivala.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- usvaja financijsko i programsko izvješće Festivala,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>- obavlja i druge poslove sukladno Pravilniku o statusu i financiranju Pulskog filmskog festivala i ovom Statutu.</w:t>
      </w:r>
    </w:p>
    <w:p w:rsidR="001E29A5" w:rsidRPr="009171AC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9171AC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A304C7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b/>
          <w:sz w:val="22"/>
          <w:szCs w:val="22"/>
        </w:rPr>
        <w:t>RAVNATELJ</w:t>
      </w: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Članak 23</w:t>
      </w:r>
      <w:r w:rsidRPr="008C0B1A">
        <w:rPr>
          <w:rFonts w:ascii="Verdana" w:hAnsi="Verdana"/>
          <w:sz w:val="22"/>
          <w:szCs w:val="22"/>
        </w:rPr>
        <w:t>.</w:t>
      </w:r>
    </w:p>
    <w:p w:rsidR="001E29A5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Ravnatelj predstavlja i zastupa Festival</w:t>
      </w:r>
      <w:r>
        <w:rPr>
          <w:rFonts w:ascii="Verdana" w:hAnsi="Verdana"/>
          <w:sz w:val="22"/>
          <w:szCs w:val="22"/>
        </w:rPr>
        <w:t>.</w:t>
      </w: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C3467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C3467A">
        <w:rPr>
          <w:rFonts w:ascii="Verdana" w:hAnsi="Verdana"/>
          <w:sz w:val="22"/>
          <w:szCs w:val="22"/>
        </w:rPr>
        <w:t xml:space="preserve">Vijeću predlaže financijski plan, odgovara za usvojeni Financijski plan te podnosi financijsko izvješće Vijeću, ministru kulture, županu Istarske županije, gradonačelniku Grada Pule te Upravnom vijeću </w:t>
      </w:r>
      <w:r>
        <w:rPr>
          <w:rFonts w:ascii="Verdana" w:hAnsi="Verdana"/>
          <w:sz w:val="22"/>
          <w:szCs w:val="22"/>
        </w:rPr>
        <w:t>Javne ustanove Pula Film F</w:t>
      </w:r>
      <w:r w:rsidRPr="00C3467A">
        <w:rPr>
          <w:rFonts w:ascii="Verdana" w:hAnsi="Verdana"/>
          <w:sz w:val="22"/>
          <w:szCs w:val="22"/>
        </w:rPr>
        <w:t>estival.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8C0B1A">
        <w:rPr>
          <w:rFonts w:ascii="Verdana" w:hAnsi="Verdana"/>
          <w:sz w:val="22"/>
          <w:szCs w:val="22"/>
        </w:rPr>
        <w:t>rganizira i vodi cjelokupnu organizaciju Festivala.</w:t>
      </w: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Ugovara poslove sa svim suradnicima, sponzorima i dobavljačima.</w:t>
      </w:r>
    </w:p>
    <w:p w:rsidR="001E29A5" w:rsidRPr="009171AC" w:rsidRDefault="001E29A5" w:rsidP="001E29A5">
      <w:pPr>
        <w:jc w:val="both"/>
        <w:rPr>
          <w:rFonts w:ascii="Verdana" w:hAnsi="Verdana"/>
          <w:b/>
          <w:sz w:val="22"/>
          <w:szCs w:val="22"/>
        </w:rPr>
      </w:pPr>
    </w:p>
    <w:p w:rsidR="001E29A5" w:rsidRPr="009171AC" w:rsidRDefault="001E29A5" w:rsidP="001E29A5">
      <w:pPr>
        <w:jc w:val="both"/>
        <w:rPr>
          <w:rFonts w:ascii="Verdana" w:hAnsi="Verdana"/>
          <w:b/>
          <w:sz w:val="22"/>
          <w:szCs w:val="22"/>
        </w:rPr>
      </w:pPr>
    </w:p>
    <w:p w:rsidR="001E29A5" w:rsidRPr="008C0B1A" w:rsidRDefault="001E29A5" w:rsidP="001E29A5">
      <w:pPr>
        <w:jc w:val="both"/>
        <w:rPr>
          <w:rFonts w:ascii="Verdana" w:hAnsi="Verdana"/>
          <w:b/>
          <w:sz w:val="22"/>
          <w:szCs w:val="22"/>
        </w:rPr>
      </w:pPr>
      <w:r w:rsidRPr="008C0B1A">
        <w:rPr>
          <w:rFonts w:ascii="Verdana" w:hAnsi="Verdana"/>
          <w:b/>
          <w:sz w:val="22"/>
          <w:szCs w:val="22"/>
        </w:rPr>
        <w:t>UMJETNIČKI SAVJET</w:t>
      </w:r>
    </w:p>
    <w:p w:rsidR="001E29A5" w:rsidRPr="00922ABA" w:rsidRDefault="001E29A5" w:rsidP="001E29A5">
      <w:pPr>
        <w:jc w:val="both"/>
        <w:rPr>
          <w:rFonts w:ascii="Verdana" w:hAnsi="Verdana"/>
          <w:b/>
          <w:sz w:val="20"/>
          <w:szCs w:val="20"/>
        </w:rPr>
      </w:pP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Članak 24</w:t>
      </w:r>
      <w:r w:rsidRPr="008C0B1A">
        <w:rPr>
          <w:rFonts w:ascii="Verdana" w:hAnsi="Verdana"/>
          <w:sz w:val="22"/>
          <w:szCs w:val="22"/>
        </w:rPr>
        <w:t>.</w:t>
      </w:r>
    </w:p>
    <w:p w:rsidR="001E29A5" w:rsidRPr="008C0B1A" w:rsidRDefault="001E29A5" w:rsidP="001E29A5">
      <w:pPr>
        <w:jc w:val="both"/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Umjetnički savjet izrađuje i podnosi Vijeću sljedeće prijedloge: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069E4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– program Festivala koji uključuje glavni program i prateće programe te manifestacije (industrijske i mrežne),</w:t>
      </w:r>
    </w:p>
    <w:p w:rsidR="001E29A5" w:rsidRPr="008069E4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– međunarodne izbornike pojedinih pratećih programa,</w:t>
      </w:r>
    </w:p>
    <w:p w:rsidR="001E29A5" w:rsidRPr="008069E4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– međunarodne goste,</w:t>
      </w:r>
    </w:p>
    <w:p w:rsidR="001E29A5" w:rsidRPr="008069E4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– naslove filmova za uvrštavanje u  i prateće programe,</w:t>
      </w:r>
    </w:p>
    <w:p w:rsidR="001E29A5" w:rsidRPr="008069E4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- raspored projekcija filmova po naslovima i mjestima održavanja u glavnome i pratećim programima,</w:t>
      </w:r>
    </w:p>
    <w:p w:rsidR="001E29A5" w:rsidRPr="008069E4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– sastav ocjenjivačkoga suda Festivala.</w:t>
      </w:r>
    </w:p>
    <w:p w:rsidR="001E29A5" w:rsidRPr="008069E4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8069E4">
        <w:rPr>
          <w:rFonts w:ascii="Verdana" w:hAnsi="Verdana"/>
          <w:sz w:val="22"/>
          <w:szCs w:val="22"/>
        </w:rPr>
        <w:t>Članak 25.</w:t>
      </w:r>
    </w:p>
    <w:p w:rsidR="001E29A5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29210F" w:rsidRDefault="001E29A5" w:rsidP="001E29A5">
      <w:pPr>
        <w:ind w:firstLine="720"/>
        <w:jc w:val="both"/>
        <w:rPr>
          <w:rFonts w:ascii="Verdana" w:hAnsi="Verdana"/>
          <w:color w:val="000000"/>
          <w:sz w:val="22"/>
          <w:szCs w:val="22"/>
        </w:rPr>
      </w:pPr>
      <w:r w:rsidRPr="0029210F">
        <w:rPr>
          <w:rFonts w:ascii="Verdana" w:hAnsi="Verdana"/>
          <w:color w:val="000000"/>
          <w:sz w:val="22"/>
          <w:szCs w:val="22"/>
        </w:rPr>
        <w:t>Umjetnički savjet nacrt program</w:t>
      </w:r>
      <w:r>
        <w:rPr>
          <w:rFonts w:ascii="Verdana" w:hAnsi="Verdana"/>
          <w:color w:val="000000"/>
          <w:sz w:val="22"/>
          <w:szCs w:val="22"/>
        </w:rPr>
        <w:t>a za sljedeću godinu dostavlja O</w:t>
      </w:r>
      <w:r w:rsidRPr="0029210F">
        <w:rPr>
          <w:rFonts w:ascii="Verdana" w:hAnsi="Verdana"/>
          <w:color w:val="000000"/>
          <w:sz w:val="22"/>
          <w:szCs w:val="22"/>
        </w:rPr>
        <w:t xml:space="preserve">rganizatoru najkasnije do kraja kolovoza tekuće godine. </w:t>
      </w:r>
    </w:p>
    <w:p w:rsidR="001E29A5" w:rsidRPr="0029210F" w:rsidRDefault="001E29A5" w:rsidP="001E29A5">
      <w:pPr>
        <w:ind w:firstLine="720"/>
        <w:jc w:val="both"/>
        <w:rPr>
          <w:rFonts w:ascii="Verdana" w:hAnsi="Verdana"/>
          <w:color w:val="000000"/>
          <w:sz w:val="22"/>
          <w:szCs w:val="22"/>
        </w:rPr>
      </w:pPr>
      <w:r w:rsidRPr="0029210F">
        <w:rPr>
          <w:rFonts w:ascii="Verdana" w:hAnsi="Verdana"/>
          <w:color w:val="000000"/>
          <w:sz w:val="22"/>
          <w:szCs w:val="22"/>
        </w:rPr>
        <w:t>Umjetnički savjet, predlaže Vijeću program Festivala za tekuću godinu, a koji Vijeće utvrđuje na sjednici najkasnije do 1. ožujka tekuće.</w:t>
      </w:r>
    </w:p>
    <w:p w:rsidR="001E29A5" w:rsidRPr="0029210F" w:rsidRDefault="001E29A5" w:rsidP="001E29A5">
      <w:pPr>
        <w:jc w:val="both"/>
        <w:rPr>
          <w:rFonts w:ascii="Verdana" w:hAnsi="Verdana"/>
          <w:color w:val="000000"/>
          <w:sz w:val="22"/>
          <w:szCs w:val="22"/>
        </w:rPr>
      </w:pPr>
    </w:p>
    <w:p w:rsidR="001E29A5" w:rsidRPr="0029210F" w:rsidRDefault="001E29A5" w:rsidP="001E29A5">
      <w:pPr>
        <w:ind w:firstLine="720"/>
        <w:jc w:val="both"/>
        <w:rPr>
          <w:rFonts w:ascii="Verdana" w:hAnsi="Verdana"/>
          <w:color w:val="000000"/>
          <w:sz w:val="22"/>
          <w:szCs w:val="22"/>
        </w:rPr>
      </w:pPr>
      <w:r w:rsidRPr="0029210F">
        <w:rPr>
          <w:rFonts w:ascii="Verdana" w:hAnsi="Verdana"/>
          <w:color w:val="000000"/>
          <w:sz w:val="22"/>
          <w:szCs w:val="22"/>
        </w:rPr>
        <w:t>Umjetnički savjet, završne prijedloge poslova navedenih u članku 24. dostavlja Vijeću, a Vijeće ih utvrđuje na sjednici najkasnije do 15. lipnja tekuće godine.</w:t>
      </w:r>
    </w:p>
    <w:p w:rsidR="001E29A5" w:rsidRPr="0029210F" w:rsidRDefault="001E29A5" w:rsidP="001E29A5">
      <w:pPr>
        <w:jc w:val="both"/>
        <w:rPr>
          <w:rFonts w:ascii="Verdana" w:hAnsi="Verdana"/>
          <w:color w:val="000000"/>
          <w:sz w:val="22"/>
          <w:szCs w:val="22"/>
        </w:rPr>
      </w:pPr>
    </w:p>
    <w:p w:rsidR="001E29A5" w:rsidRPr="0029210F" w:rsidRDefault="001E29A5" w:rsidP="001E29A5">
      <w:pPr>
        <w:ind w:firstLine="720"/>
        <w:jc w:val="both"/>
        <w:rPr>
          <w:rFonts w:ascii="Verdana" w:hAnsi="Verdana"/>
          <w:color w:val="000000"/>
          <w:sz w:val="22"/>
          <w:szCs w:val="22"/>
        </w:rPr>
      </w:pPr>
      <w:r w:rsidRPr="0029210F">
        <w:rPr>
          <w:rFonts w:ascii="Verdana" w:hAnsi="Verdana"/>
          <w:color w:val="000000"/>
          <w:sz w:val="22"/>
          <w:szCs w:val="22"/>
        </w:rPr>
        <w:t xml:space="preserve">Umjetnički savjet, dužan je 15 dana prije podnošenja programa Vijeću, dostaviti prijedlog programa Organizatoru i s njime usuglasiti troškove. </w:t>
      </w:r>
    </w:p>
    <w:p w:rsidR="001E29A5" w:rsidRPr="0029210F" w:rsidRDefault="001E29A5" w:rsidP="001E29A5">
      <w:pPr>
        <w:jc w:val="both"/>
        <w:rPr>
          <w:rFonts w:ascii="Verdana" w:hAnsi="Verdana"/>
          <w:color w:val="000000"/>
          <w:sz w:val="22"/>
          <w:szCs w:val="22"/>
        </w:rPr>
      </w:pPr>
    </w:p>
    <w:p w:rsidR="001E29A5" w:rsidRPr="00DF594D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DF594D">
        <w:rPr>
          <w:rFonts w:ascii="Verdana" w:hAnsi="Verdana"/>
          <w:sz w:val="22"/>
          <w:szCs w:val="22"/>
        </w:rPr>
        <w:t>Članak 26.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Umjetnički savjet odgovoran je za izvršenje programa Festivala propisanog u članku 24. ovoga Statuta, a za organizaciju us</w:t>
      </w:r>
      <w:r>
        <w:rPr>
          <w:rFonts w:ascii="Verdana" w:hAnsi="Verdana"/>
          <w:sz w:val="22"/>
          <w:szCs w:val="22"/>
        </w:rPr>
        <w:t>vojenoga programa odgovoran je R</w:t>
      </w:r>
      <w:r w:rsidRPr="00AA6FCC">
        <w:rPr>
          <w:rFonts w:ascii="Verdana" w:hAnsi="Verdana"/>
          <w:sz w:val="22"/>
          <w:szCs w:val="22"/>
        </w:rPr>
        <w:t xml:space="preserve">avnatelj. </w:t>
      </w:r>
    </w:p>
    <w:p w:rsidR="001E29A5" w:rsidRPr="00AA6FCC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Umjetnički savjet podnosi izvješće Vijeću, ministru kulture, županu Istarske županije, gradonačelniku</w:t>
      </w:r>
      <w:r>
        <w:rPr>
          <w:rFonts w:ascii="Verdana" w:hAnsi="Verdana"/>
          <w:sz w:val="22"/>
          <w:szCs w:val="22"/>
        </w:rPr>
        <w:t xml:space="preserve"> Grada Pule te Upravnom vijeću O</w:t>
      </w:r>
      <w:r w:rsidRPr="00AA6FCC">
        <w:rPr>
          <w:rFonts w:ascii="Verdana" w:hAnsi="Verdana"/>
          <w:sz w:val="22"/>
          <w:szCs w:val="22"/>
        </w:rPr>
        <w:t>rganizatora.</w:t>
      </w:r>
    </w:p>
    <w:p w:rsidR="001E29A5" w:rsidRPr="00AA6FCC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Članak 27</w:t>
      </w:r>
      <w:r w:rsidRPr="008C0B1A">
        <w:rPr>
          <w:rFonts w:ascii="Verdana" w:hAnsi="Verdana"/>
          <w:sz w:val="22"/>
          <w:szCs w:val="22"/>
        </w:rPr>
        <w:t>.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Umjetn</w:t>
      </w:r>
      <w:r>
        <w:rPr>
          <w:rFonts w:ascii="Verdana" w:hAnsi="Verdana"/>
          <w:sz w:val="22"/>
          <w:szCs w:val="22"/>
        </w:rPr>
        <w:t>ički savjet potpisuje ugovor s R</w:t>
      </w:r>
      <w:r w:rsidRPr="008C0B1A">
        <w:rPr>
          <w:rFonts w:ascii="Verdana" w:hAnsi="Verdana"/>
          <w:sz w:val="22"/>
          <w:szCs w:val="22"/>
        </w:rPr>
        <w:t>avnateljem za razdoblje za koje je imenovan.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 xml:space="preserve">Za svaku se tekuću godinu financijske odredbe definiraju aneksom ugovora, ovisno o odobrenim sredstvima </w:t>
      </w:r>
      <w:r>
        <w:rPr>
          <w:rFonts w:ascii="Verdana" w:hAnsi="Verdana"/>
          <w:sz w:val="22"/>
          <w:szCs w:val="22"/>
        </w:rPr>
        <w:t>za realizaciju programa Festivala.</w:t>
      </w:r>
    </w:p>
    <w:p w:rsidR="001E29A5" w:rsidRPr="008C0B1A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U slučaju da se Umjetnički savjet ili pojedini njegov član ne pridržava poslov</w:t>
      </w:r>
      <w:r>
        <w:rPr>
          <w:rFonts w:ascii="Verdana" w:hAnsi="Verdana"/>
          <w:sz w:val="22"/>
          <w:szCs w:val="22"/>
        </w:rPr>
        <w:t>a i rokova iz ovog Statuta, R</w:t>
      </w:r>
      <w:r w:rsidRPr="008C0B1A">
        <w:rPr>
          <w:rFonts w:ascii="Verdana" w:hAnsi="Verdana"/>
          <w:sz w:val="22"/>
          <w:szCs w:val="22"/>
        </w:rPr>
        <w:t>avnatelj o tome izvještava ministra kulture s prijedlogom za razrješenje članova te ukoliko je time ugroženo odvijanje Festivala, preuzima poslove iz domene Umjetničkog savjeta. Umjetničkom savjetu ili njegovom članu u tom se slučaju neće izvršiti isplata honorara.</w:t>
      </w: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 slučaju da se R</w:t>
      </w:r>
      <w:r w:rsidRPr="00AA6FCC">
        <w:rPr>
          <w:rFonts w:ascii="Verdana" w:hAnsi="Verdana"/>
          <w:sz w:val="22"/>
          <w:szCs w:val="22"/>
        </w:rPr>
        <w:t>avnatelj ne pridržava obveze propisane člankom 26. stavkom 1. ovoga Statuta, Umjetnički savjet ili pojedini njegov član o tome izvještava ministra kulture.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Članak 28</w:t>
      </w:r>
      <w:r w:rsidRPr="008C0B1A">
        <w:rPr>
          <w:rFonts w:ascii="Verdana" w:hAnsi="Verdana"/>
          <w:sz w:val="22"/>
          <w:szCs w:val="22"/>
        </w:rPr>
        <w:t>.</w:t>
      </w: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Umjetnički savjet odlučuje većinom glasova.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Redoviti sastanci u pravilu se</w:t>
      </w:r>
      <w:r>
        <w:rPr>
          <w:rFonts w:ascii="Verdana" w:hAnsi="Verdana"/>
          <w:sz w:val="22"/>
          <w:szCs w:val="22"/>
        </w:rPr>
        <w:t xml:space="preserve"> održavaju u sjedištu O</w:t>
      </w:r>
      <w:r w:rsidRPr="008C0B1A">
        <w:rPr>
          <w:rFonts w:ascii="Verdana" w:hAnsi="Verdana"/>
          <w:sz w:val="22"/>
          <w:szCs w:val="22"/>
        </w:rPr>
        <w:t xml:space="preserve">rganizatora, a priprema ih predsjednik Umjetničkog </w:t>
      </w:r>
      <w:r>
        <w:rPr>
          <w:rFonts w:ascii="Verdana" w:hAnsi="Verdana"/>
          <w:sz w:val="22"/>
          <w:szCs w:val="22"/>
        </w:rPr>
        <w:t>savjeta u dogovoru s O</w:t>
      </w:r>
      <w:r w:rsidRPr="008C0B1A">
        <w:rPr>
          <w:rFonts w:ascii="Verdana" w:hAnsi="Verdana"/>
          <w:sz w:val="22"/>
          <w:szCs w:val="22"/>
        </w:rPr>
        <w:t xml:space="preserve">rganizatorom. 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Organizator pruža podršku vlastitih stručnih službi.</w:t>
      </w: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  <w:t>Članak 29</w:t>
      </w:r>
      <w:r w:rsidRPr="008C0B1A">
        <w:rPr>
          <w:rFonts w:ascii="Verdana" w:hAnsi="Verdana"/>
          <w:sz w:val="22"/>
          <w:szCs w:val="22"/>
        </w:rPr>
        <w:t>.</w:t>
      </w:r>
    </w:p>
    <w:p w:rsidR="001E29A5" w:rsidRPr="008C0B1A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Pr="008C0B1A">
        <w:rPr>
          <w:rFonts w:ascii="Verdana" w:hAnsi="Verdana"/>
          <w:sz w:val="22"/>
          <w:szCs w:val="22"/>
        </w:rPr>
        <w:t xml:space="preserve">ijeće na prijedlog Umjetničkog savjeta </w:t>
      </w:r>
      <w:r>
        <w:rPr>
          <w:rFonts w:ascii="Verdana" w:hAnsi="Verdana"/>
          <w:sz w:val="22"/>
          <w:szCs w:val="22"/>
        </w:rPr>
        <w:t>može imenovati</w:t>
      </w:r>
      <w:r w:rsidRPr="008C0B1A">
        <w:rPr>
          <w:rFonts w:ascii="Verdana" w:hAnsi="Verdana"/>
          <w:sz w:val="22"/>
          <w:szCs w:val="22"/>
        </w:rPr>
        <w:t xml:space="preserve"> izbornika pojedinog programa za razdoblje od najviše 3 godine.</w:t>
      </w:r>
    </w:p>
    <w:p w:rsidR="001E29A5" w:rsidRPr="008C0B1A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Izbornik potpisuje ugovor s R</w:t>
      </w:r>
      <w:r w:rsidRPr="008C0B1A">
        <w:rPr>
          <w:rFonts w:ascii="Verdana" w:hAnsi="Verdana"/>
          <w:sz w:val="22"/>
          <w:szCs w:val="22"/>
        </w:rPr>
        <w:t>avnateljem za razdoblje za koje je imenovan.</w:t>
      </w:r>
    </w:p>
    <w:p w:rsidR="001E29A5" w:rsidRPr="008C0B1A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C0B1A">
        <w:rPr>
          <w:rFonts w:ascii="Verdana" w:hAnsi="Verdana"/>
          <w:sz w:val="22"/>
          <w:szCs w:val="22"/>
        </w:rPr>
        <w:t>Za svaku se tekuću godinu financijske odredbe definiraju aneksom ugovora, ovisno o odobrenim sredstvima Ministarstva kulture iz kojih se financira rad Izbornika.</w:t>
      </w:r>
    </w:p>
    <w:p w:rsidR="001E29A5" w:rsidRPr="008C0B1A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 slučaju da se I</w:t>
      </w:r>
      <w:r w:rsidRPr="008C0B1A">
        <w:rPr>
          <w:rFonts w:ascii="Verdana" w:hAnsi="Verdana"/>
          <w:sz w:val="22"/>
          <w:szCs w:val="22"/>
        </w:rPr>
        <w:t>zbornik ne pridržava pos</w:t>
      </w:r>
      <w:r>
        <w:rPr>
          <w:rFonts w:ascii="Verdana" w:hAnsi="Verdana"/>
          <w:sz w:val="22"/>
          <w:szCs w:val="22"/>
        </w:rPr>
        <w:t>lova i rokova iz ovog Statuta, R</w:t>
      </w:r>
      <w:r w:rsidRPr="008C0B1A">
        <w:rPr>
          <w:rFonts w:ascii="Verdana" w:hAnsi="Verdana"/>
          <w:sz w:val="22"/>
          <w:szCs w:val="22"/>
        </w:rPr>
        <w:t>avnatelj raskida ugovor s Izbornikom, i o tome izvještava ministra kulture</w:t>
      </w:r>
      <w:r>
        <w:rPr>
          <w:rFonts w:ascii="Verdana" w:hAnsi="Verdana"/>
          <w:sz w:val="22"/>
          <w:szCs w:val="22"/>
        </w:rPr>
        <w:t xml:space="preserve">. </w:t>
      </w:r>
      <w:r w:rsidRPr="008C0B1A">
        <w:rPr>
          <w:rFonts w:ascii="Verdana" w:hAnsi="Verdana"/>
          <w:sz w:val="22"/>
          <w:szCs w:val="22"/>
        </w:rPr>
        <w:t>U tom se slučaju neće izvršiti isplata honorara.</w:t>
      </w:r>
      <w:r>
        <w:rPr>
          <w:rFonts w:ascii="Verdana" w:hAnsi="Verdana"/>
          <w:sz w:val="22"/>
          <w:szCs w:val="22"/>
        </w:rPr>
        <w:t xml:space="preserve"> </w:t>
      </w:r>
      <w:r w:rsidRPr="008C0B1A">
        <w:rPr>
          <w:rFonts w:ascii="Verdana" w:hAnsi="Verdana"/>
          <w:sz w:val="22"/>
          <w:szCs w:val="22"/>
        </w:rPr>
        <w:t>Ukoliko je time ugroženo i odvijanje Festivala, do imenovanja novog izbornika, ugovorene poslove preuzima i obavlja Umjetnički savjet.</w:t>
      </w:r>
    </w:p>
    <w:p w:rsidR="001E29A5" w:rsidRDefault="001E29A5" w:rsidP="001E29A5">
      <w:pPr>
        <w:jc w:val="both"/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jc w:val="both"/>
        <w:rPr>
          <w:rFonts w:ascii="Verdana" w:hAnsi="Verdana"/>
          <w:b/>
          <w:sz w:val="22"/>
          <w:szCs w:val="22"/>
        </w:rPr>
      </w:pPr>
    </w:p>
    <w:p w:rsidR="001E29A5" w:rsidRPr="00AA6FCC" w:rsidRDefault="001E29A5" w:rsidP="001E29A5">
      <w:pPr>
        <w:jc w:val="both"/>
        <w:rPr>
          <w:rFonts w:ascii="Verdana" w:hAnsi="Verdana"/>
          <w:b/>
          <w:sz w:val="22"/>
          <w:szCs w:val="22"/>
        </w:rPr>
      </w:pPr>
      <w:r w:rsidRPr="00AA6FCC">
        <w:rPr>
          <w:rFonts w:ascii="Verdana" w:hAnsi="Verdana"/>
          <w:b/>
          <w:sz w:val="22"/>
          <w:szCs w:val="22"/>
        </w:rPr>
        <w:t xml:space="preserve">OCJENJIVAČKI SUD FESTIVALA </w:t>
      </w:r>
    </w:p>
    <w:p w:rsidR="001E29A5" w:rsidRPr="00AA6FCC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keepNext/>
        <w:jc w:val="center"/>
        <w:outlineLvl w:val="1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30</w:t>
      </w:r>
      <w:r w:rsidRPr="006D3988">
        <w:rPr>
          <w:rFonts w:ascii="Verdana" w:hAnsi="Verdana"/>
          <w:sz w:val="22"/>
          <w:szCs w:val="22"/>
        </w:rPr>
        <w:t>.</w:t>
      </w:r>
    </w:p>
    <w:p w:rsidR="001E29A5" w:rsidRPr="006D3988" w:rsidRDefault="001E29A5" w:rsidP="001E29A5">
      <w:pPr>
        <w:shd w:val="clear" w:color="auto" w:fill="FFFFFF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Ocjenjivački sud Festivala (u daljnjem tekstu</w:t>
      </w:r>
      <w:r>
        <w:rPr>
          <w:rFonts w:ascii="Verdana" w:hAnsi="Verdana"/>
          <w:sz w:val="22"/>
          <w:szCs w:val="22"/>
        </w:rPr>
        <w:t>: Ž</w:t>
      </w:r>
      <w:r w:rsidRPr="00AA6FCC">
        <w:rPr>
          <w:rFonts w:ascii="Verdana" w:hAnsi="Verdana"/>
          <w:sz w:val="22"/>
          <w:szCs w:val="22"/>
        </w:rPr>
        <w:t>iri) sastavljen je od:</w:t>
      </w:r>
    </w:p>
    <w:p w:rsidR="001E29A5" w:rsidRPr="00AA6FCC" w:rsidRDefault="001E29A5" w:rsidP="001E29A5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Žirija za Hrvatski program (u daljnjem tekstu: Hrvatski žiri)</w:t>
      </w:r>
    </w:p>
    <w:p w:rsidR="001E29A5" w:rsidRPr="00AA6FCC" w:rsidRDefault="001E29A5" w:rsidP="001E29A5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Žirija za Međunarodni program (u daljnjem tekstu: Međunarodni žiri).</w:t>
      </w:r>
    </w:p>
    <w:p w:rsidR="001E29A5" w:rsidRPr="006D3988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Članak</w:t>
      </w:r>
      <w:r>
        <w:rPr>
          <w:rFonts w:ascii="Verdana" w:hAnsi="Verdana"/>
          <w:sz w:val="22"/>
          <w:szCs w:val="22"/>
        </w:rPr>
        <w:t xml:space="preserve"> 31.</w:t>
      </w:r>
    </w:p>
    <w:p w:rsidR="001E29A5" w:rsidRPr="006D3988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7C5E26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7C5E26">
        <w:rPr>
          <w:rFonts w:ascii="Verdana" w:hAnsi="Verdana"/>
          <w:sz w:val="22"/>
          <w:szCs w:val="22"/>
        </w:rPr>
        <w:t>Hrvatski žiri sastoji se od predsjednika i četiri člana, koje Vijeće imenuje najkasnije 30 dana prije početka Festivala.</w:t>
      </w:r>
    </w:p>
    <w:p w:rsidR="001E29A5" w:rsidRPr="007C5E26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 xml:space="preserve">Redatelj filma dobitnik Velike Zlatne Arene za najbolji film Festivala tekuće godine, poziva se sljedeće godine u članstvo Hrvatskog žirija. </w:t>
      </w:r>
    </w:p>
    <w:p w:rsidR="001E29A5" w:rsidRPr="00ED15EF" w:rsidRDefault="001E29A5" w:rsidP="001E29A5">
      <w:pPr>
        <w:ind w:firstLine="720"/>
        <w:jc w:val="both"/>
        <w:rPr>
          <w:rFonts w:ascii="Verdana" w:hAnsi="Verdana"/>
          <w:color w:val="00B050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Članstvo u žiriju po osnovi navedenoj u prethodnom stavku ne može se  ponovno ostvariti sljedeće</w:t>
      </w:r>
      <w:r>
        <w:rPr>
          <w:rFonts w:ascii="Verdana" w:hAnsi="Verdana"/>
          <w:sz w:val="22"/>
          <w:szCs w:val="22"/>
        </w:rPr>
        <w:t xml:space="preserve"> 4 godine </w:t>
      </w:r>
      <w:r w:rsidRPr="00AA6FCC">
        <w:rPr>
          <w:rFonts w:ascii="Verdana" w:hAnsi="Verdana"/>
          <w:sz w:val="22"/>
          <w:szCs w:val="22"/>
        </w:rPr>
        <w:t>te se tada član žirija bira sukladno odredbama koje vrijede za izbor ostalih članova žirija.</w:t>
      </w: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Međunarodni žiri sastoji se od predsjednika i dva člana, koje Vijeće imenuje najkasnije 30 dana prije početka Festivala.</w:t>
      </w: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Član Žirija ne može biti osoba koja je na bilo koji način sudjelovala u pripremi i realizaciji filma koji se natječe za nagrade.</w:t>
      </w: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Članovi Žirija pristupaju radu nakon potpisivanja ugovora kojim prihvaćaju obveze i prava koje proizlaze iz Pravilnika o statusu i financiranju Pulskoga filmskog Festivala i ovog Statuta.</w:t>
      </w: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Ako se član nekog Žirija povuče iz rada Žirija iz bilo kojeg razloga, Vijeće će imenovati novog člana.</w:t>
      </w: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6D3988">
        <w:rPr>
          <w:rFonts w:ascii="Verdana" w:hAnsi="Verdana"/>
          <w:sz w:val="22"/>
          <w:szCs w:val="22"/>
        </w:rPr>
        <w:t>Članak</w:t>
      </w:r>
      <w:r>
        <w:rPr>
          <w:rFonts w:ascii="Verdana" w:hAnsi="Verdana"/>
          <w:sz w:val="22"/>
          <w:szCs w:val="22"/>
        </w:rPr>
        <w:t xml:space="preserve"> 32.</w:t>
      </w:r>
    </w:p>
    <w:p w:rsidR="001E29A5" w:rsidRPr="006D3988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Hrvatskom</w:t>
      </w:r>
      <w:r>
        <w:rPr>
          <w:rFonts w:ascii="Verdana" w:hAnsi="Verdana"/>
          <w:sz w:val="22"/>
          <w:szCs w:val="22"/>
        </w:rPr>
        <w:t xml:space="preserve"> žiriju O</w:t>
      </w:r>
      <w:r w:rsidRPr="00AA6FCC">
        <w:rPr>
          <w:rFonts w:ascii="Verdana" w:hAnsi="Verdana"/>
          <w:sz w:val="22"/>
          <w:szCs w:val="22"/>
        </w:rPr>
        <w:t>rganizator osigurava:</w:t>
      </w:r>
    </w:p>
    <w:p w:rsidR="001E29A5" w:rsidRPr="00AA6FCC" w:rsidRDefault="001E29A5" w:rsidP="001E29A5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troškove noćenja i prehrane za vrijeme trajanja Festivala na lokacijam</w:t>
      </w:r>
      <w:r>
        <w:rPr>
          <w:rFonts w:ascii="Verdana" w:hAnsi="Verdana"/>
          <w:sz w:val="22"/>
          <w:szCs w:val="22"/>
        </w:rPr>
        <w:t>a po izboru O</w:t>
      </w:r>
      <w:r w:rsidRPr="00AA6FCC">
        <w:rPr>
          <w:rFonts w:ascii="Verdana" w:hAnsi="Verdana"/>
          <w:sz w:val="22"/>
          <w:szCs w:val="22"/>
        </w:rPr>
        <w:t>rganizatora,</w:t>
      </w:r>
    </w:p>
    <w:p w:rsidR="001E29A5" w:rsidRPr="00AA6FCC" w:rsidRDefault="001E29A5" w:rsidP="001E29A5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honorar za izradu teksta stručnog obrazloženja svih nagrada, a O</w:t>
      </w:r>
      <w:r>
        <w:rPr>
          <w:rFonts w:ascii="Verdana" w:hAnsi="Verdana"/>
          <w:sz w:val="22"/>
          <w:szCs w:val="22"/>
        </w:rPr>
        <w:t>dluku o visini honorara donosi O</w:t>
      </w:r>
      <w:r w:rsidRPr="00AA6FCC">
        <w:rPr>
          <w:rFonts w:ascii="Verdana" w:hAnsi="Verdana"/>
          <w:sz w:val="22"/>
          <w:szCs w:val="22"/>
        </w:rPr>
        <w:t xml:space="preserve">rganizator. </w:t>
      </w:r>
    </w:p>
    <w:p w:rsidR="001E29A5" w:rsidRPr="00AA6FCC" w:rsidRDefault="001E29A5" w:rsidP="001E29A5">
      <w:pPr>
        <w:ind w:left="720"/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Međunarodnom žiriju O</w:t>
      </w:r>
      <w:r w:rsidRPr="00AA6FCC">
        <w:rPr>
          <w:rFonts w:ascii="Verdana" w:hAnsi="Verdana"/>
          <w:sz w:val="22"/>
          <w:szCs w:val="22"/>
        </w:rPr>
        <w:t>rganizator osigurava:</w:t>
      </w: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1. troškove noćenja i prehrane za vrijeme trajanja Festivala na lokacijama po</w:t>
      </w:r>
      <w:r>
        <w:rPr>
          <w:rFonts w:ascii="Verdana" w:hAnsi="Verdana"/>
          <w:sz w:val="22"/>
          <w:szCs w:val="22"/>
        </w:rPr>
        <w:t xml:space="preserve"> izboru O</w:t>
      </w:r>
      <w:r w:rsidRPr="00AA6FCC">
        <w:rPr>
          <w:rFonts w:ascii="Verdana" w:hAnsi="Verdana"/>
          <w:sz w:val="22"/>
          <w:szCs w:val="22"/>
        </w:rPr>
        <w:t>rganizatora,</w:t>
      </w: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 xml:space="preserve">2. prijevozne troškove. </w:t>
      </w:r>
    </w:p>
    <w:p w:rsidR="001E29A5" w:rsidRPr="00AA6FCC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BD50B5">
        <w:rPr>
          <w:rFonts w:ascii="Verdana" w:hAnsi="Verdana"/>
          <w:sz w:val="22"/>
          <w:szCs w:val="22"/>
        </w:rPr>
        <w:t>Članak 33.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Žiri svoje odluke donosi na sjednicama koje se održavaju prema potrebi, a saziva ih i njima rukovodi predsjednik Žirija.</w:t>
      </w: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Mjest</w:t>
      </w:r>
      <w:r>
        <w:rPr>
          <w:rFonts w:ascii="Verdana" w:hAnsi="Verdana"/>
          <w:sz w:val="22"/>
          <w:szCs w:val="22"/>
        </w:rPr>
        <w:t>o održavanja sjednica utvrđuje O</w:t>
      </w:r>
      <w:r w:rsidRPr="006D3988">
        <w:rPr>
          <w:rFonts w:ascii="Verdana" w:hAnsi="Verdana"/>
          <w:sz w:val="22"/>
          <w:szCs w:val="22"/>
        </w:rPr>
        <w:t xml:space="preserve">rganizator. 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34</w:t>
      </w:r>
      <w:r w:rsidRPr="006D3988">
        <w:rPr>
          <w:rFonts w:ascii="Verdana" w:hAnsi="Verdana"/>
          <w:sz w:val="22"/>
          <w:szCs w:val="22"/>
        </w:rPr>
        <w:t>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Odluke o nagradama Žiri donosi većinom glasova svih članova.</w:t>
      </w: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Član Žirija ne može se suzdržati od glasovanja.</w:t>
      </w: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Član Žirija može u zapisniku detaljnije obrazložiti svoj stav o pojedinom filmu i nagradi.</w:t>
      </w:r>
    </w:p>
    <w:p w:rsidR="001E29A5" w:rsidRPr="006D3988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35</w:t>
      </w:r>
      <w:r w:rsidRPr="006D3988">
        <w:rPr>
          <w:rFonts w:ascii="Verdana" w:hAnsi="Verdana"/>
          <w:sz w:val="22"/>
          <w:szCs w:val="22"/>
        </w:rPr>
        <w:t>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Organizator određuje tajnika Žirija koji koordinira rad i vodi</w:t>
      </w:r>
      <w:r w:rsidRPr="006D3988">
        <w:rPr>
          <w:rFonts w:ascii="Verdana" w:hAnsi="Verdana"/>
          <w:sz w:val="22"/>
          <w:szCs w:val="22"/>
        </w:rPr>
        <w:t xml:space="preserve"> zapisnik.</w:t>
      </w:r>
    </w:p>
    <w:p w:rsidR="001E29A5" w:rsidRPr="006D3988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36</w:t>
      </w:r>
      <w:r w:rsidRPr="006D3988">
        <w:rPr>
          <w:rFonts w:ascii="Verdana" w:hAnsi="Verdana"/>
          <w:sz w:val="22"/>
          <w:szCs w:val="22"/>
        </w:rPr>
        <w:t>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36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Obvezni je sadržaj zapisnika:</w:t>
      </w:r>
    </w:p>
    <w:p w:rsidR="001E29A5" w:rsidRPr="006D3988" w:rsidRDefault="001E29A5" w:rsidP="001E29A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raspored projekcija,</w:t>
      </w:r>
    </w:p>
    <w:p w:rsidR="001E29A5" w:rsidRPr="006D3988" w:rsidRDefault="001E29A5" w:rsidP="001E29A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redni broj sastanaka,</w:t>
      </w:r>
    </w:p>
    <w:p w:rsidR="001E29A5" w:rsidRPr="006D3988" w:rsidRDefault="001E29A5" w:rsidP="001E29A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datum, mjesto, vrijeme početka i svršetka sjednice,</w:t>
      </w:r>
    </w:p>
    <w:p w:rsidR="001E29A5" w:rsidRPr="006D3988" w:rsidRDefault="001E29A5" w:rsidP="001E29A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imena prisutnih članova,</w:t>
      </w:r>
    </w:p>
    <w:p w:rsidR="001E29A5" w:rsidRPr="006D3988" w:rsidRDefault="001E29A5" w:rsidP="001E29A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svi zaključci, odluke i podaci o glasovanju.</w:t>
      </w:r>
    </w:p>
    <w:p w:rsidR="001E29A5" w:rsidRPr="006D3988" w:rsidRDefault="001E29A5" w:rsidP="001E29A5">
      <w:pPr>
        <w:ind w:left="360"/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left="36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Zapisnik potpisuju predsjednik i tajnik Žirija.</w:t>
      </w: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37</w:t>
      </w:r>
      <w:r w:rsidRPr="006D3988">
        <w:rPr>
          <w:rFonts w:ascii="Verdana" w:hAnsi="Verdana"/>
          <w:sz w:val="22"/>
          <w:szCs w:val="22"/>
        </w:rPr>
        <w:t>.</w:t>
      </w:r>
    </w:p>
    <w:p w:rsidR="001E29A5" w:rsidRPr="006D3988" w:rsidRDefault="001E29A5" w:rsidP="001E29A5">
      <w:pPr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Žiri je dužan </w:t>
      </w:r>
      <w:r w:rsidRPr="006D3988">
        <w:rPr>
          <w:rFonts w:ascii="Verdana" w:hAnsi="Verdana"/>
          <w:sz w:val="22"/>
          <w:szCs w:val="22"/>
        </w:rPr>
        <w:t>odluku o nagra</w:t>
      </w:r>
      <w:r>
        <w:rPr>
          <w:rFonts w:ascii="Verdana" w:hAnsi="Verdana"/>
          <w:sz w:val="22"/>
          <w:szCs w:val="22"/>
        </w:rPr>
        <w:t>dama s obrazloženjem dostaviti R</w:t>
      </w:r>
      <w:r w:rsidRPr="006D3988">
        <w:rPr>
          <w:rFonts w:ascii="Verdana" w:hAnsi="Verdana"/>
          <w:sz w:val="22"/>
          <w:szCs w:val="22"/>
        </w:rPr>
        <w:t xml:space="preserve">avnatelju najkasnije do 24.00 sata pretposljednjeg dana Festivala. </w:t>
      </w:r>
    </w:p>
    <w:p w:rsidR="001E29A5" w:rsidRPr="006D3988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38.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Ravnatelj ima pravo</w:t>
      </w:r>
      <w:r>
        <w:rPr>
          <w:rFonts w:ascii="Verdana" w:hAnsi="Verdana"/>
          <w:sz w:val="22"/>
          <w:szCs w:val="22"/>
        </w:rPr>
        <w:t>, a na zahtjev Žirija je dužan, prisustvovati sastancima</w:t>
      </w:r>
      <w:r w:rsidRPr="006D3988">
        <w:rPr>
          <w:rFonts w:ascii="Verdana" w:hAnsi="Verdana"/>
          <w:sz w:val="22"/>
          <w:szCs w:val="22"/>
        </w:rPr>
        <w:t xml:space="preserve"> Žirija bez prava odlučivanja.</w:t>
      </w: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39.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 xml:space="preserve">Organizator prema potrebi može ustrojiti i žiri Mladih filmofila, a čiji se rad, prava i obveze </w:t>
      </w:r>
      <w:r w:rsidRPr="00AA6FCC">
        <w:rPr>
          <w:rFonts w:ascii="Verdana" w:hAnsi="Verdana"/>
          <w:sz w:val="22"/>
          <w:szCs w:val="22"/>
        </w:rPr>
        <w:t>određuju posebnom Odlukom.</w:t>
      </w: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Članak</w:t>
      </w:r>
      <w:r>
        <w:rPr>
          <w:rFonts w:ascii="Verdana" w:hAnsi="Verdana"/>
          <w:sz w:val="22"/>
          <w:szCs w:val="22"/>
        </w:rPr>
        <w:t xml:space="preserve"> 40</w:t>
      </w:r>
      <w:r w:rsidRPr="006D3988">
        <w:rPr>
          <w:rFonts w:ascii="Verdana" w:hAnsi="Verdana"/>
          <w:sz w:val="22"/>
          <w:szCs w:val="22"/>
        </w:rPr>
        <w:t>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Tumačenje primjene ovog Statuta na rad Žirija kao i rješavanja eventualnih spornih pitanja u</w:t>
      </w:r>
      <w:r>
        <w:rPr>
          <w:rFonts w:ascii="Verdana" w:hAnsi="Verdana"/>
          <w:sz w:val="22"/>
          <w:szCs w:val="22"/>
        </w:rPr>
        <w:t xml:space="preserve"> vezi s njihovim radom obavlja R</w:t>
      </w:r>
      <w:r w:rsidRPr="006D3988">
        <w:rPr>
          <w:rFonts w:ascii="Verdana" w:hAnsi="Verdana"/>
          <w:sz w:val="22"/>
          <w:szCs w:val="22"/>
        </w:rPr>
        <w:t>avnatelj.</w:t>
      </w:r>
      <w:r>
        <w:rPr>
          <w:rFonts w:ascii="Verdana" w:hAnsi="Verdana"/>
          <w:sz w:val="22"/>
          <w:szCs w:val="22"/>
        </w:rPr>
        <w:t xml:space="preserve"> </w:t>
      </w:r>
      <w:r w:rsidRPr="0073792D">
        <w:rPr>
          <w:rFonts w:ascii="Verdana" w:hAnsi="Verdana"/>
          <w:sz w:val="22"/>
          <w:szCs w:val="22"/>
        </w:rPr>
        <w:t>U slučaju da spor nije riješen, Žiri ima pravo podnošenja prigovora predsjedniku Vijeća</w:t>
      </w:r>
      <w:r>
        <w:rPr>
          <w:rFonts w:ascii="Verdana" w:hAnsi="Verdana"/>
          <w:sz w:val="22"/>
          <w:szCs w:val="22"/>
        </w:rPr>
        <w:t>.</w:t>
      </w:r>
    </w:p>
    <w:p w:rsidR="001E29A5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Pr="006D3988" w:rsidRDefault="001E29A5" w:rsidP="001E29A5">
      <w:pPr>
        <w:rPr>
          <w:rFonts w:ascii="Verdana" w:hAnsi="Verdana"/>
          <w:b/>
          <w:sz w:val="22"/>
          <w:szCs w:val="22"/>
        </w:rPr>
      </w:pPr>
      <w:r w:rsidRPr="006D3988">
        <w:rPr>
          <w:rFonts w:ascii="Verdana" w:hAnsi="Verdana"/>
          <w:b/>
          <w:sz w:val="22"/>
          <w:szCs w:val="22"/>
        </w:rPr>
        <w:t>NAGRADE FESTIVALA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41</w:t>
      </w:r>
      <w:r w:rsidRPr="006D3988">
        <w:rPr>
          <w:rFonts w:ascii="Verdana" w:hAnsi="Verdana"/>
          <w:sz w:val="22"/>
          <w:szCs w:val="22"/>
        </w:rPr>
        <w:t>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7C5E26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7C5E26">
        <w:rPr>
          <w:rFonts w:ascii="Verdana" w:hAnsi="Verdana"/>
          <w:sz w:val="22"/>
          <w:szCs w:val="22"/>
        </w:rPr>
        <w:t>Hrvatski žiri nakon svih odgledanih filmova prikazanih u službenoj konkurenciji u kategoriji Hrvatski program - Hrvatski film, dodjeljuje slijedeće nagrade:</w:t>
      </w:r>
    </w:p>
    <w:p w:rsidR="001E29A5" w:rsidRPr="008069E4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8069E4">
        <w:rPr>
          <w:rFonts w:ascii="Verdana" w:hAnsi="Verdana"/>
          <w:sz w:val="22"/>
          <w:szCs w:val="22"/>
        </w:rPr>
        <w:t>Zlatne Arene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Veliku Zlatnu Arenu za najbolji film Festivala (prima producent)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Zlatnu Arenu za režiju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Zlatnu Arenu za scenarij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Zlatnu Arenu za glavnu žensku ulogu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Zlatnu Arenu za sporednu žensku ulogu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Zlatnu Arenu za glavnu mušku ulogu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Zlatnu Arenu za sporednu mušku ulogu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Zlatnu Arenu za kameru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Zlatna Arena za montažu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6D3988">
        <w:rPr>
          <w:rFonts w:ascii="Verdana" w:hAnsi="Verdana"/>
          <w:sz w:val="22"/>
          <w:szCs w:val="22"/>
        </w:rPr>
        <w:t>Zlatnu Arenu za glazbu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6D3988">
        <w:rPr>
          <w:rFonts w:ascii="Verdana" w:hAnsi="Verdana"/>
          <w:sz w:val="22"/>
          <w:szCs w:val="22"/>
        </w:rPr>
        <w:t>Zlatnu Arenu za scenografiju</w:t>
      </w:r>
    </w:p>
    <w:p w:rsidR="001E29A5" w:rsidRPr="006D3988" w:rsidRDefault="001E29A5" w:rsidP="001E29A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6D3988">
        <w:rPr>
          <w:rFonts w:ascii="Verdana" w:hAnsi="Verdana"/>
          <w:sz w:val="22"/>
          <w:szCs w:val="22"/>
        </w:rPr>
        <w:t>Zlatnu Arenu za kostimografiju</w:t>
      </w:r>
    </w:p>
    <w:p w:rsidR="001E29A5" w:rsidRPr="00AA6FCC" w:rsidRDefault="001E29A5" w:rsidP="001E29A5">
      <w:pPr>
        <w:ind w:left="720"/>
        <w:jc w:val="both"/>
        <w:rPr>
          <w:rFonts w:ascii="Verdana" w:hAnsi="Verdana"/>
          <w:sz w:val="22"/>
          <w:szCs w:val="22"/>
        </w:rPr>
      </w:pPr>
    </w:p>
    <w:p w:rsidR="001E29A5" w:rsidRPr="00AA6FCC" w:rsidRDefault="001E29A5" w:rsidP="001E29A5">
      <w:pPr>
        <w:jc w:val="both"/>
        <w:rPr>
          <w:rFonts w:ascii="Verdana" w:hAnsi="Verdana"/>
          <w:strike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ab/>
        <w:t>Hrvatski žiri može dodijeliti</w:t>
      </w:r>
      <w:r>
        <w:rPr>
          <w:rFonts w:ascii="Verdana" w:hAnsi="Verdana"/>
          <w:sz w:val="22"/>
          <w:szCs w:val="22"/>
        </w:rPr>
        <w:t xml:space="preserve"> i</w:t>
      </w: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1. Zlatnu Arenu za masku</w:t>
      </w:r>
    </w:p>
    <w:p w:rsidR="001E29A5" w:rsidRPr="007C5E26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7C5E26">
        <w:rPr>
          <w:rFonts w:ascii="Verdana" w:hAnsi="Verdana"/>
          <w:sz w:val="22"/>
          <w:szCs w:val="22"/>
        </w:rPr>
        <w:t>2. Zlatnu Arenu za oblikovanje zvuka</w:t>
      </w: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3. Zlatnu Arenu za specijalne efekte u filmu</w:t>
      </w:r>
    </w:p>
    <w:p w:rsidR="001E29A5" w:rsidRDefault="001E29A5" w:rsidP="001E29A5">
      <w:pPr>
        <w:jc w:val="both"/>
        <w:rPr>
          <w:rFonts w:ascii="Verdana" w:hAnsi="Verdana"/>
          <w:sz w:val="22"/>
          <w:szCs w:val="22"/>
          <w:highlight w:val="yellow"/>
        </w:rPr>
      </w:pPr>
    </w:p>
    <w:p w:rsidR="001E29A5" w:rsidRPr="00AA6FCC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AA6FCC">
        <w:rPr>
          <w:rFonts w:ascii="Verdana" w:hAnsi="Verdana"/>
          <w:sz w:val="22"/>
          <w:szCs w:val="22"/>
        </w:rPr>
        <w:t>Hrvatski žiri dodjeljuje i nagradu Breza. Nagrada Breza dodjeljuje se najboljem debitantu iz jedne od kategorija iz stavka 1., točaka 1.-12. ovoga članka.</w:t>
      </w: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6D3988">
        <w:rPr>
          <w:rFonts w:ascii="Verdana" w:hAnsi="Verdana"/>
          <w:sz w:val="22"/>
          <w:szCs w:val="22"/>
        </w:rPr>
        <w:t>Sve navedene nagrade dodjeljuju se na završnoj večeri u Areni.</w:t>
      </w:r>
    </w:p>
    <w:p w:rsidR="001E29A5" w:rsidRPr="006D3988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Default="001E29A5" w:rsidP="001E29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6D3988">
        <w:rPr>
          <w:rFonts w:ascii="Verdana" w:hAnsi="Verdana"/>
          <w:sz w:val="22"/>
          <w:szCs w:val="22"/>
        </w:rPr>
        <w:t xml:space="preserve">Članak </w:t>
      </w:r>
      <w:r>
        <w:rPr>
          <w:rFonts w:ascii="Verdana" w:hAnsi="Verdana"/>
          <w:sz w:val="22"/>
          <w:szCs w:val="22"/>
        </w:rPr>
        <w:t>42.</w:t>
      </w:r>
    </w:p>
    <w:p w:rsidR="001E29A5" w:rsidRPr="006D3988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>Hrvatski žiri nakon svih odgledanih filmova prikazanih u službenoj konkurenciji u kategoriji Hrvatski program - Manjinska hrvatska koprodukcija može dodijeliti 3 Zlatne Arene:</w:t>
      </w:r>
    </w:p>
    <w:p w:rsidR="001E29A5" w:rsidRPr="00331472" w:rsidRDefault="001E29A5" w:rsidP="001E29A5">
      <w:pPr>
        <w:numPr>
          <w:ilvl w:val="0"/>
          <w:numId w:val="3"/>
        </w:num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Zlatnu Arenu za najbolji film </w:t>
      </w:r>
    </w:p>
    <w:p w:rsidR="001E29A5" w:rsidRPr="00331472" w:rsidRDefault="001E29A5" w:rsidP="001E29A5">
      <w:pPr>
        <w:numPr>
          <w:ilvl w:val="0"/>
          <w:numId w:val="3"/>
        </w:num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Zlatnu Arenu za režiju </w:t>
      </w:r>
    </w:p>
    <w:p w:rsidR="001E29A5" w:rsidRPr="00331472" w:rsidRDefault="001E29A5" w:rsidP="001E29A5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>Zlatnu Arenu za glumačko ostvarenje</w:t>
      </w:r>
    </w:p>
    <w:p w:rsidR="001E29A5" w:rsidRPr="0033147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>Nagrade se dodjeljuju posljednje večeri programa u Areni.</w:t>
      </w:r>
    </w:p>
    <w:p w:rsidR="001E29A5" w:rsidRDefault="001E29A5" w:rsidP="001E29A5">
      <w:pPr>
        <w:jc w:val="center"/>
        <w:rPr>
          <w:rFonts w:ascii="Verdana" w:hAnsi="Verdana"/>
          <w:sz w:val="22"/>
          <w:szCs w:val="22"/>
          <w:lang w:eastAsia="hr-HR"/>
        </w:rPr>
      </w:pPr>
    </w:p>
    <w:p w:rsidR="001E29A5" w:rsidRPr="006D3988" w:rsidRDefault="001E29A5" w:rsidP="001E29A5">
      <w:pPr>
        <w:shd w:val="clear" w:color="auto" w:fill="FFFFFF"/>
        <w:jc w:val="center"/>
        <w:rPr>
          <w:rFonts w:ascii="Verdana" w:hAnsi="Verdana"/>
          <w:sz w:val="22"/>
          <w:szCs w:val="22"/>
          <w:lang w:eastAsia="hr-HR"/>
        </w:rPr>
      </w:pPr>
      <w:r w:rsidRPr="007C5E26">
        <w:rPr>
          <w:rFonts w:ascii="Verdana" w:hAnsi="Verdana"/>
          <w:sz w:val="22"/>
          <w:szCs w:val="22"/>
          <w:lang w:eastAsia="hr-HR"/>
        </w:rPr>
        <w:t>Članak 43.</w:t>
      </w:r>
    </w:p>
    <w:p w:rsidR="001E29A5" w:rsidRPr="006D3988" w:rsidRDefault="001E29A5" w:rsidP="001E29A5">
      <w:pPr>
        <w:ind w:left="720" w:firstLine="2385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ind w:firstLine="720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Međunarodni žiri nakon svih odgledanih filmova prikazanih u službenoj konkurenciji u kategoriji Međunarodnom programu dodjeljuje: </w:t>
      </w:r>
    </w:p>
    <w:p w:rsidR="001E29A5" w:rsidRPr="00331472" w:rsidRDefault="001E29A5" w:rsidP="001E29A5">
      <w:pPr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ab/>
        <w:t>1. Zlatnu Arenu za najbolji dugometražni film</w:t>
      </w:r>
    </w:p>
    <w:p w:rsidR="001E29A5" w:rsidRPr="00331472" w:rsidRDefault="001E29A5" w:rsidP="001E29A5">
      <w:pPr>
        <w:ind w:left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2. Zlatnu Arenu za najbolji kratkometražni film </w:t>
      </w:r>
    </w:p>
    <w:p w:rsidR="001E29A5" w:rsidRPr="00331472" w:rsidRDefault="001E29A5" w:rsidP="001E29A5">
      <w:pPr>
        <w:ind w:left="720"/>
        <w:jc w:val="both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>Nagrade se dodjeljuju posljednje večeri održavanja Međunarodnog programa, na mjestu održavanja programa ili na drugoj festivalskoj lokaciji po izboru</w:t>
      </w:r>
      <w:r>
        <w:rPr>
          <w:rFonts w:ascii="Verdana" w:hAnsi="Verdana"/>
          <w:sz w:val="22"/>
          <w:szCs w:val="22"/>
        </w:rPr>
        <w:t xml:space="preserve"> O</w:t>
      </w:r>
      <w:r w:rsidRPr="00331472">
        <w:rPr>
          <w:rFonts w:ascii="Verdana" w:hAnsi="Verdana"/>
          <w:sz w:val="22"/>
          <w:szCs w:val="22"/>
        </w:rPr>
        <w:t>rganizatora.</w:t>
      </w:r>
    </w:p>
    <w:p w:rsidR="001E29A5" w:rsidRPr="00943454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ind w:firstLine="360"/>
        <w:jc w:val="center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ind w:firstLine="360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OSTALE NAGRADE</w:t>
      </w:r>
    </w:p>
    <w:p w:rsidR="001E29A5" w:rsidRPr="00943454" w:rsidRDefault="001E29A5" w:rsidP="001E29A5">
      <w:pPr>
        <w:ind w:firstLine="360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Članak 44.</w:t>
      </w: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331472">
        <w:rPr>
          <w:rFonts w:ascii="Verdana" w:hAnsi="Verdana"/>
          <w:bCs/>
          <w:sz w:val="22"/>
          <w:szCs w:val="22"/>
        </w:rPr>
        <w:t>Ostale nagrade Festivala su sljedeće:</w:t>
      </w:r>
    </w:p>
    <w:p w:rsidR="001E29A5" w:rsidRPr="00331472" w:rsidRDefault="001E29A5" w:rsidP="001E29A5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1E29A5" w:rsidRPr="00331472" w:rsidRDefault="001E29A5" w:rsidP="001E29A5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331472">
        <w:rPr>
          <w:rFonts w:ascii="Verdana" w:hAnsi="Verdana"/>
          <w:bCs/>
          <w:sz w:val="22"/>
          <w:szCs w:val="22"/>
        </w:rPr>
        <w:t xml:space="preserve">1. </w:t>
      </w:r>
      <w:r w:rsidRPr="00331472">
        <w:rPr>
          <w:rFonts w:ascii="Verdana" w:hAnsi="Verdana"/>
          <w:bCs/>
          <w:i/>
          <w:sz w:val="22"/>
          <w:szCs w:val="22"/>
        </w:rPr>
        <w:t>Zlatna vrata Pule</w:t>
      </w:r>
      <w:r w:rsidRPr="00331472">
        <w:rPr>
          <w:rFonts w:ascii="Verdana" w:hAnsi="Verdana"/>
          <w:bCs/>
          <w:sz w:val="22"/>
          <w:szCs w:val="22"/>
        </w:rPr>
        <w:t xml:space="preserve">. Nagrada publike u Areni. Publika glasa za </w:t>
      </w:r>
      <w:r w:rsidRPr="00331472">
        <w:rPr>
          <w:rFonts w:ascii="Verdana" w:hAnsi="Verdana"/>
          <w:sz w:val="22"/>
          <w:szCs w:val="22"/>
        </w:rPr>
        <w:t>filmove u kategoriji Hrvatski program,</w:t>
      </w:r>
      <w:r w:rsidRPr="00331472">
        <w:rPr>
          <w:rFonts w:ascii="Verdana" w:hAnsi="Verdana"/>
          <w:bCs/>
          <w:sz w:val="22"/>
          <w:szCs w:val="22"/>
        </w:rPr>
        <w:t xml:space="preserve"> a koji su prikazani u Areni, ocjenom od 1 do 5</w:t>
      </w:r>
      <w:r w:rsidRPr="00331472">
        <w:rPr>
          <w:rFonts w:ascii="Verdana" w:hAnsi="Verdana"/>
          <w:sz w:val="22"/>
          <w:szCs w:val="22"/>
        </w:rPr>
        <w:t>.</w:t>
      </w:r>
      <w:r w:rsidRPr="00331472">
        <w:rPr>
          <w:rFonts w:ascii="Verdana" w:hAnsi="Verdana"/>
          <w:bCs/>
          <w:sz w:val="22"/>
          <w:szCs w:val="22"/>
        </w:rPr>
        <w:t xml:space="preserve"> </w:t>
      </w: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bCs/>
          <w:sz w:val="22"/>
          <w:szCs w:val="22"/>
        </w:rPr>
        <w:t xml:space="preserve">Donator nagrade je Grad Pula, a nagradu dodjeljuje predstavnik Grada Pule </w:t>
      </w:r>
      <w:r w:rsidRPr="00331472">
        <w:rPr>
          <w:rFonts w:ascii="Verdana" w:hAnsi="Verdana"/>
          <w:sz w:val="22"/>
          <w:szCs w:val="22"/>
        </w:rPr>
        <w:t>posljednje večeri programa u Areni.</w:t>
      </w: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2. </w:t>
      </w:r>
      <w:r w:rsidRPr="00331472">
        <w:rPr>
          <w:rFonts w:ascii="Verdana" w:hAnsi="Verdana"/>
          <w:i/>
          <w:sz w:val="22"/>
          <w:szCs w:val="22"/>
        </w:rPr>
        <w:t xml:space="preserve">Oktavijan. </w:t>
      </w:r>
      <w:r w:rsidRPr="00331472">
        <w:rPr>
          <w:rFonts w:ascii="Verdana" w:hAnsi="Verdana"/>
          <w:sz w:val="22"/>
          <w:szCs w:val="22"/>
        </w:rPr>
        <w:t>Hrvatsko društvo filmskih kritičara (u daljnjem tekstu: HDFK) dodjeljuje nagradu za najbolji film u kategoriji Hrvatski program – Hrvatski film. Za nagradu glasaju članovi HDFK-a akreditirani na Festivalu, ocjenjujući filmove ocjenom od 1 do 5. Ako nijedan film u konkurenciji ne dobije ocjenu članova HDFK-a veću od 3,5, nagrada se ne dodjeljuje.</w:t>
      </w: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>N</w:t>
      </w:r>
      <w:r w:rsidRPr="00331472">
        <w:rPr>
          <w:rFonts w:ascii="Verdana" w:hAnsi="Verdana"/>
          <w:bCs/>
          <w:sz w:val="22"/>
          <w:szCs w:val="22"/>
        </w:rPr>
        <w:t xml:space="preserve">agradu dodjeljuje predstavnik </w:t>
      </w:r>
      <w:r w:rsidRPr="00331472">
        <w:rPr>
          <w:rFonts w:ascii="Verdana" w:hAnsi="Verdana"/>
          <w:sz w:val="22"/>
          <w:szCs w:val="22"/>
        </w:rPr>
        <w:t>HDFK-a</w:t>
      </w:r>
      <w:r w:rsidRPr="00331472">
        <w:rPr>
          <w:rFonts w:ascii="Verdana" w:hAnsi="Verdana"/>
          <w:bCs/>
          <w:sz w:val="22"/>
          <w:szCs w:val="22"/>
        </w:rPr>
        <w:t xml:space="preserve"> </w:t>
      </w:r>
      <w:r w:rsidRPr="00331472">
        <w:rPr>
          <w:rFonts w:ascii="Verdana" w:hAnsi="Verdana"/>
          <w:sz w:val="22"/>
          <w:szCs w:val="22"/>
        </w:rPr>
        <w:t>posljednje večeri programa u Areni.</w:t>
      </w: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3. </w:t>
      </w:r>
      <w:r w:rsidRPr="00331472">
        <w:rPr>
          <w:rFonts w:ascii="Verdana" w:hAnsi="Verdana"/>
          <w:i/>
          <w:sz w:val="22"/>
          <w:szCs w:val="22"/>
        </w:rPr>
        <w:t>Diploma.</w:t>
      </w:r>
      <w:r w:rsidRPr="00331472">
        <w:rPr>
          <w:rFonts w:ascii="Verdana" w:hAnsi="Verdana"/>
          <w:sz w:val="22"/>
          <w:szCs w:val="22"/>
        </w:rPr>
        <w:t xml:space="preserve"> HDFK dodjeljuje diplomu za najbolji film u kategoriji Hrvatski program - Manjinska hrvatska koprodukcija. Za  nagradu glasaju članovi HDFK-a akreditirani na Festivalu, ocjenjujući filmove ocjenom od 1 do 5. Ako nijedan film u konkurenciji ne dobije ocjenu članova HDFK-a veću od 3,5, nagrada se ne dodjeljuje.</w:t>
      </w: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>N</w:t>
      </w:r>
      <w:r w:rsidRPr="00331472">
        <w:rPr>
          <w:rFonts w:ascii="Verdana" w:hAnsi="Verdana"/>
          <w:bCs/>
          <w:sz w:val="22"/>
          <w:szCs w:val="22"/>
        </w:rPr>
        <w:t xml:space="preserve">agradu dodjeljuje predstavnik </w:t>
      </w:r>
      <w:r w:rsidRPr="00331472">
        <w:rPr>
          <w:rFonts w:ascii="Verdana" w:hAnsi="Verdana"/>
          <w:sz w:val="22"/>
          <w:szCs w:val="22"/>
        </w:rPr>
        <w:t>HDFK-a</w:t>
      </w:r>
      <w:r w:rsidRPr="00331472">
        <w:rPr>
          <w:rFonts w:ascii="Verdana" w:hAnsi="Verdana"/>
          <w:bCs/>
          <w:sz w:val="22"/>
          <w:szCs w:val="22"/>
        </w:rPr>
        <w:t xml:space="preserve"> </w:t>
      </w:r>
      <w:r w:rsidRPr="00331472">
        <w:rPr>
          <w:rFonts w:ascii="Verdana" w:hAnsi="Verdana"/>
          <w:sz w:val="22"/>
          <w:szCs w:val="22"/>
        </w:rPr>
        <w:t>posljednje večeri programa u Areni.</w:t>
      </w:r>
    </w:p>
    <w:p w:rsidR="001E29A5" w:rsidRPr="00943454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 xml:space="preserve">4. </w:t>
      </w:r>
      <w:r w:rsidRPr="00943454">
        <w:rPr>
          <w:rFonts w:ascii="Verdana" w:hAnsi="Verdana"/>
          <w:i/>
          <w:sz w:val="22"/>
          <w:szCs w:val="22"/>
        </w:rPr>
        <w:t>Diploma.</w:t>
      </w:r>
      <w:r w:rsidRPr="00943454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HDFK</w:t>
      </w:r>
      <w:r w:rsidRPr="00943454">
        <w:rPr>
          <w:rFonts w:ascii="Verdana" w:hAnsi="Verdana"/>
          <w:sz w:val="22"/>
          <w:szCs w:val="22"/>
        </w:rPr>
        <w:t xml:space="preserve"> dodjeljuju </w:t>
      </w:r>
      <w:r w:rsidRPr="00142B0C">
        <w:rPr>
          <w:rFonts w:ascii="Verdana" w:hAnsi="Verdana"/>
          <w:sz w:val="22"/>
          <w:szCs w:val="22"/>
        </w:rPr>
        <w:t>diplomu</w:t>
      </w:r>
      <w:r w:rsidRPr="00943454">
        <w:rPr>
          <w:rFonts w:ascii="Verdana" w:hAnsi="Verdana"/>
          <w:sz w:val="22"/>
          <w:szCs w:val="22"/>
        </w:rPr>
        <w:t xml:space="preserve"> za najbolji film u </w:t>
      </w:r>
      <w:r>
        <w:rPr>
          <w:rFonts w:ascii="Verdana" w:hAnsi="Verdana"/>
          <w:sz w:val="22"/>
          <w:szCs w:val="22"/>
        </w:rPr>
        <w:t xml:space="preserve">Međunarodnom </w:t>
      </w:r>
      <w:r w:rsidRPr="00943454">
        <w:rPr>
          <w:rFonts w:ascii="Verdana" w:hAnsi="Verdana"/>
          <w:sz w:val="22"/>
          <w:szCs w:val="22"/>
        </w:rPr>
        <w:t>programu. Za nagradu glasaju članovi HDFK</w:t>
      </w:r>
      <w:r>
        <w:rPr>
          <w:rFonts w:ascii="Verdana" w:hAnsi="Verdana"/>
          <w:sz w:val="22"/>
          <w:szCs w:val="22"/>
        </w:rPr>
        <w:t>-a</w:t>
      </w:r>
      <w:r w:rsidRPr="00943454">
        <w:rPr>
          <w:rFonts w:ascii="Verdana" w:hAnsi="Verdana"/>
          <w:sz w:val="22"/>
          <w:szCs w:val="22"/>
        </w:rPr>
        <w:t xml:space="preserve"> akreditirani na Festivalu, ocjenjujući filmove ocjenom od 1 do 5. Ako nijedan film u konkurenciji ne dobije ocjenu članova HDFK</w:t>
      </w:r>
      <w:r>
        <w:rPr>
          <w:rFonts w:ascii="Verdana" w:hAnsi="Verdana"/>
          <w:sz w:val="22"/>
          <w:szCs w:val="22"/>
        </w:rPr>
        <w:t>-a</w:t>
      </w:r>
      <w:r w:rsidRPr="00943454">
        <w:rPr>
          <w:rFonts w:ascii="Verdana" w:hAnsi="Verdana"/>
          <w:sz w:val="22"/>
          <w:szCs w:val="22"/>
        </w:rPr>
        <w:t xml:space="preserve"> veću od 3,5, nagrada se ne dodjeljuje.</w:t>
      </w:r>
    </w:p>
    <w:p w:rsidR="001E29A5" w:rsidRPr="00943454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Nagrada se dodjeljuje posljednje večeri održavanja programa, na mjestu održavanja programa ili na drugoj f</w:t>
      </w:r>
      <w:r>
        <w:rPr>
          <w:rFonts w:ascii="Verdana" w:hAnsi="Verdana"/>
          <w:sz w:val="22"/>
          <w:szCs w:val="22"/>
        </w:rPr>
        <w:t>estivalskoj lokaciji po izboru O</w:t>
      </w:r>
      <w:r w:rsidRPr="00943454">
        <w:rPr>
          <w:rFonts w:ascii="Verdana" w:hAnsi="Verdana"/>
          <w:sz w:val="22"/>
          <w:szCs w:val="22"/>
        </w:rPr>
        <w:t>rganizatora.</w:t>
      </w:r>
    </w:p>
    <w:p w:rsidR="001E29A5" w:rsidRPr="00943454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5. </w:t>
      </w:r>
      <w:r w:rsidRPr="00331472">
        <w:rPr>
          <w:rFonts w:ascii="Verdana" w:hAnsi="Verdana"/>
          <w:i/>
          <w:sz w:val="22"/>
          <w:szCs w:val="22"/>
        </w:rPr>
        <w:t>Priznanje</w:t>
      </w:r>
      <w:r w:rsidRPr="00331472">
        <w:rPr>
          <w:rFonts w:ascii="Verdana" w:hAnsi="Verdana"/>
          <w:sz w:val="22"/>
          <w:szCs w:val="22"/>
        </w:rPr>
        <w:t>. Inozemni kritičari akreditirani na Festivalu ili žiriji međunarodnih filmsko kritičarskih organizacija mogu dodjeljivati priznanja za najbolje filmove u Hrvatskom i Međunarodnom programu</w:t>
      </w:r>
      <w:r>
        <w:rPr>
          <w:rFonts w:ascii="Verdana" w:hAnsi="Verdana"/>
          <w:sz w:val="22"/>
          <w:szCs w:val="22"/>
        </w:rPr>
        <w:t xml:space="preserve"> u dogovoru s O</w:t>
      </w:r>
      <w:r w:rsidRPr="00331472">
        <w:rPr>
          <w:rFonts w:ascii="Verdana" w:hAnsi="Verdana"/>
          <w:sz w:val="22"/>
          <w:szCs w:val="22"/>
        </w:rPr>
        <w:t>rganizatorom, o čemu skrbi Umjetnički savjet.</w:t>
      </w:r>
    </w:p>
    <w:p w:rsidR="001E29A5" w:rsidRPr="0033147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ab/>
        <w:t>O načinu i mjes</w:t>
      </w:r>
      <w:r>
        <w:rPr>
          <w:rFonts w:ascii="Verdana" w:hAnsi="Verdana"/>
          <w:sz w:val="22"/>
          <w:szCs w:val="22"/>
        </w:rPr>
        <w:t>tu uručivanja nagrada odlučuje O</w:t>
      </w:r>
      <w:r w:rsidRPr="00331472">
        <w:rPr>
          <w:rFonts w:ascii="Verdana" w:hAnsi="Verdana"/>
          <w:sz w:val="22"/>
          <w:szCs w:val="22"/>
        </w:rPr>
        <w:t xml:space="preserve">rganizator. </w:t>
      </w:r>
    </w:p>
    <w:p w:rsidR="001E29A5" w:rsidRPr="00943454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6. </w:t>
      </w:r>
      <w:r w:rsidRPr="00331472">
        <w:rPr>
          <w:rFonts w:ascii="Verdana" w:hAnsi="Verdana"/>
          <w:i/>
          <w:sz w:val="22"/>
          <w:szCs w:val="22"/>
        </w:rPr>
        <w:t>Marijan Rotar.</w:t>
      </w:r>
      <w:r w:rsidRPr="00331472">
        <w:rPr>
          <w:rFonts w:ascii="Verdana" w:hAnsi="Verdana"/>
          <w:b/>
          <w:i/>
          <w:sz w:val="22"/>
          <w:szCs w:val="22"/>
        </w:rPr>
        <w:t xml:space="preserve"> </w:t>
      </w:r>
      <w:r w:rsidRPr="00331472">
        <w:rPr>
          <w:rFonts w:ascii="Verdana" w:hAnsi="Verdana"/>
          <w:sz w:val="22"/>
          <w:szCs w:val="22"/>
        </w:rPr>
        <w:t xml:space="preserve">Upravno vijeće Javne ustanove Pula film festival može dodijeliti nagradu pojedincima i ustanovama koji su podjednako svojim idejama i djelima spojili Pulu i film. </w:t>
      </w:r>
    </w:p>
    <w:p w:rsidR="001E29A5" w:rsidRPr="00331472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ab/>
        <w:t>O načinu i mjes</w:t>
      </w:r>
      <w:r>
        <w:rPr>
          <w:rFonts w:ascii="Verdana" w:hAnsi="Verdana"/>
          <w:sz w:val="22"/>
          <w:szCs w:val="22"/>
        </w:rPr>
        <w:t>tu uručivanja nagrada odlučuje O</w:t>
      </w:r>
      <w:r w:rsidRPr="00331472">
        <w:rPr>
          <w:rFonts w:ascii="Verdana" w:hAnsi="Verdana"/>
          <w:sz w:val="22"/>
          <w:szCs w:val="22"/>
        </w:rPr>
        <w:t xml:space="preserve">rganizator. </w:t>
      </w:r>
    </w:p>
    <w:p w:rsidR="001E29A5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 xml:space="preserve">7. </w:t>
      </w:r>
      <w:r w:rsidRPr="00943454">
        <w:rPr>
          <w:rFonts w:ascii="Verdana" w:hAnsi="Verdana"/>
          <w:i/>
          <w:sz w:val="22"/>
          <w:szCs w:val="22"/>
        </w:rPr>
        <w:t>Nagrade Sponzora</w:t>
      </w:r>
      <w:r w:rsidRPr="00943454">
        <w:rPr>
          <w:rFonts w:ascii="Verdana" w:hAnsi="Verdana"/>
          <w:sz w:val="22"/>
          <w:szCs w:val="22"/>
        </w:rPr>
        <w:t xml:space="preserve">. Donatori i sponzori Festivala mogu dodjeljivati nagrade sukladno ugovorima. </w:t>
      </w:r>
    </w:p>
    <w:p w:rsidR="001E29A5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O načinu i mjes</w:t>
      </w:r>
      <w:r>
        <w:rPr>
          <w:rFonts w:ascii="Verdana" w:hAnsi="Verdana"/>
          <w:sz w:val="22"/>
          <w:szCs w:val="22"/>
        </w:rPr>
        <w:t>tu uručivanja nagrada odlučuje O</w:t>
      </w:r>
      <w:r w:rsidRPr="00943454">
        <w:rPr>
          <w:rFonts w:ascii="Verdana" w:hAnsi="Verdana"/>
          <w:sz w:val="22"/>
          <w:szCs w:val="22"/>
        </w:rPr>
        <w:t>rganizator.</w:t>
      </w:r>
    </w:p>
    <w:p w:rsidR="001E29A5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Članak 45.</w:t>
      </w:r>
    </w:p>
    <w:p w:rsidR="001E29A5" w:rsidRPr="00943454" w:rsidRDefault="001E29A5" w:rsidP="001E29A5">
      <w:pPr>
        <w:ind w:firstLine="360"/>
        <w:jc w:val="center"/>
        <w:rPr>
          <w:rFonts w:ascii="Verdana" w:hAnsi="Verdana"/>
          <w:sz w:val="22"/>
          <w:szCs w:val="22"/>
        </w:rPr>
      </w:pPr>
    </w:p>
    <w:p w:rsidR="001E29A5" w:rsidRPr="00331472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 xml:space="preserve">Pri dodjeli nagrada iz članaka od 41. do 44. ovoga Statuta </w:t>
      </w:r>
      <w:r>
        <w:rPr>
          <w:rFonts w:ascii="Verdana" w:hAnsi="Verdana"/>
          <w:sz w:val="22"/>
          <w:szCs w:val="22"/>
        </w:rPr>
        <w:t>vrijede sl</w:t>
      </w:r>
      <w:r w:rsidRPr="00331472">
        <w:rPr>
          <w:rFonts w:ascii="Verdana" w:hAnsi="Verdana"/>
          <w:sz w:val="22"/>
          <w:szCs w:val="22"/>
        </w:rPr>
        <w:t>jedeća pravila:</w:t>
      </w:r>
    </w:p>
    <w:p w:rsidR="001E29A5" w:rsidRPr="00331472" w:rsidRDefault="001E29A5" w:rsidP="001E29A5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>niti jedna nagrada ne može se dodijeliti ex aequo,</w:t>
      </w:r>
    </w:p>
    <w:p w:rsidR="001E29A5" w:rsidRPr="00331472" w:rsidRDefault="001E29A5" w:rsidP="001E29A5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sz w:val="22"/>
          <w:szCs w:val="22"/>
        </w:rPr>
        <w:t>nagrada se dodjeljuje za ostvarenje samo u jednom filmu,</w:t>
      </w:r>
    </w:p>
    <w:p w:rsidR="001E29A5" w:rsidRPr="00943454" w:rsidRDefault="001E29A5" w:rsidP="001E29A5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331472">
        <w:rPr>
          <w:rFonts w:ascii="Verdana" w:hAnsi="Verdana"/>
          <w:bCs/>
          <w:sz w:val="22"/>
          <w:szCs w:val="22"/>
        </w:rPr>
        <w:t>odluke o nagra</w:t>
      </w:r>
      <w:r>
        <w:rPr>
          <w:rFonts w:ascii="Verdana" w:hAnsi="Verdana"/>
          <w:bCs/>
          <w:sz w:val="22"/>
          <w:szCs w:val="22"/>
        </w:rPr>
        <w:t>dama drže se u tajnosti dok ih O</w:t>
      </w:r>
      <w:r w:rsidRPr="00331472">
        <w:rPr>
          <w:rFonts w:ascii="Verdana" w:hAnsi="Verdana"/>
          <w:bCs/>
          <w:sz w:val="22"/>
          <w:szCs w:val="22"/>
        </w:rPr>
        <w:t>rganizator službeno ne</w:t>
      </w:r>
      <w:r w:rsidRPr="00943454">
        <w:rPr>
          <w:rFonts w:ascii="Verdana" w:hAnsi="Verdana"/>
          <w:bCs/>
          <w:sz w:val="22"/>
          <w:szCs w:val="22"/>
        </w:rPr>
        <w:t xml:space="preserve"> objavi.</w:t>
      </w:r>
    </w:p>
    <w:p w:rsidR="001E29A5" w:rsidRPr="00943454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Članak 46.</w:t>
      </w: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 xml:space="preserve">Festival može hrvatskim i inozemnim umjetnicima dodijeliti posebnu Zlatnu Arenu za sveukupni doprinos filmskoj umjetnosti. Prijedlog i obrazloženje nagrade priprema Umjetnički savjet, a odluku donosi Vijeće. </w:t>
      </w:r>
    </w:p>
    <w:p w:rsidR="001E29A5" w:rsidRPr="00943454" w:rsidRDefault="001E29A5" w:rsidP="001E29A5">
      <w:pPr>
        <w:ind w:firstLine="720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Mjesto i vr</w:t>
      </w:r>
      <w:r>
        <w:rPr>
          <w:rFonts w:ascii="Verdana" w:hAnsi="Verdana"/>
          <w:sz w:val="22"/>
          <w:szCs w:val="22"/>
        </w:rPr>
        <w:t>ijeme dodjele nagrade određuje O</w:t>
      </w:r>
      <w:r w:rsidRPr="00943454">
        <w:rPr>
          <w:rFonts w:ascii="Verdana" w:hAnsi="Verdana"/>
          <w:sz w:val="22"/>
          <w:szCs w:val="22"/>
        </w:rPr>
        <w:t>rganizator.</w:t>
      </w:r>
    </w:p>
    <w:p w:rsidR="001E29A5" w:rsidRPr="00943454" w:rsidRDefault="001E29A5" w:rsidP="001E29A5">
      <w:pPr>
        <w:ind w:firstLine="426"/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ind w:firstLine="426"/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ind w:firstLine="426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NAGRADE KOJE SE URUČUJU NA FESTIVALU</w:t>
      </w: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Članak 47.</w:t>
      </w:r>
    </w:p>
    <w:p w:rsidR="001E29A5" w:rsidRPr="00943454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 xml:space="preserve">1. </w:t>
      </w:r>
      <w:r w:rsidRPr="00943454">
        <w:rPr>
          <w:rFonts w:ascii="Verdana" w:hAnsi="Verdana"/>
          <w:i/>
          <w:sz w:val="22"/>
          <w:szCs w:val="22"/>
        </w:rPr>
        <w:t>Fabijan Šovagović</w:t>
      </w:r>
      <w:r w:rsidRPr="00943454">
        <w:rPr>
          <w:rFonts w:ascii="Verdana" w:hAnsi="Verdana"/>
          <w:sz w:val="22"/>
          <w:szCs w:val="22"/>
        </w:rPr>
        <w:t>. Nagrada za posebni glumački doprinos hrvatskoj kinematografiji koju dodjeljuje Hrvatsko društvo filmskih redatelja.</w:t>
      </w:r>
    </w:p>
    <w:p w:rsidR="001E29A5" w:rsidRPr="00943454" w:rsidRDefault="001E29A5" w:rsidP="001E29A5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 xml:space="preserve">2. </w:t>
      </w:r>
      <w:r w:rsidRPr="00943454">
        <w:rPr>
          <w:rFonts w:ascii="Verdana" w:hAnsi="Verdana"/>
          <w:i/>
          <w:sz w:val="22"/>
          <w:szCs w:val="22"/>
        </w:rPr>
        <w:t>Vedran Šamanović</w:t>
      </w:r>
      <w:r w:rsidRPr="00943454">
        <w:rPr>
          <w:rFonts w:ascii="Verdana" w:hAnsi="Verdana"/>
          <w:sz w:val="22"/>
          <w:szCs w:val="22"/>
        </w:rPr>
        <w:t>. Godišnja nagrada koja se dodjeljuje filmskom umjetniku koji je te godine, u bilo kojoj grani filmske umjetnosti, u kratkom ili dugom metru, inovativnim pristupom proširio granice filmskog izraza u hrvatskom filmu. Nagradu dodjeljuje Hrvatsko društvo filmskih djelatnika, Hrvatsko društvo filmskih kritičara, Društvo hrvatskih filmskih redatelja, Hrvatska udruga filmskih snimatelja i Hrvatski filmski savez.</w:t>
      </w:r>
    </w:p>
    <w:p w:rsidR="001E29A5" w:rsidRPr="0010687A" w:rsidRDefault="001E29A5" w:rsidP="001E29A5">
      <w:pPr>
        <w:shd w:val="clear" w:color="auto" w:fill="FFFFFF"/>
        <w:ind w:firstLine="720"/>
        <w:jc w:val="both"/>
        <w:rPr>
          <w:rFonts w:ascii="Verdana" w:hAnsi="Verdana"/>
          <w:sz w:val="22"/>
          <w:szCs w:val="22"/>
        </w:rPr>
      </w:pPr>
      <w:r w:rsidRPr="0010687A">
        <w:rPr>
          <w:rFonts w:ascii="Verdana" w:hAnsi="Verdana"/>
          <w:sz w:val="22"/>
          <w:szCs w:val="22"/>
        </w:rPr>
        <w:t>Nagrade iz točaka 1. i 2. ovoga članka  dodjeljuju se u Areni. Dan dodjele nagrade sporaz</w:t>
      </w:r>
      <w:r>
        <w:rPr>
          <w:rFonts w:ascii="Verdana" w:hAnsi="Verdana"/>
          <w:sz w:val="22"/>
          <w:szCs w:val="22"/>
        </w:rPr>
        <w:t>umno određuju O</w:t>
      </w:r>
      <w:r w:rsidRPr="0010687A">
        <w:rPr>
          <w:rFonts w:ascii="Verdana" w:hAnsi="Verdana"/>
          <w:sz w:val="22"/>
          <w:szCs w:val="22"/>
        </w:rPr>
        <w:t>rganizator i dodjeljitelj.</w:t>
      </w:r>
    </w:p>
    <w:p w:rsidR="001E29A5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Default="001E29A5" w:rsidP="001E29A5">
      <w:pPr>
        <w:rPr>
          <w:rFonts w:ascii="Verdana" w:hAnsi="Verdana"/>
          <w:b/>
          <w:sz w:val="22"/>
          <w:szCs w:val="22"/>
        </w:rPr>
      </w:pPr>
    </w:p>
    <w:p w:rsidR="001E29A5" w:rsidRPr="00943454" w:rsidRDefault="001E29A5" w:rsidP="001E29A5">
      <w:pPr>
        <w:rPr>
          <w:rFonts w:ascii="Verdana" w:hAnsi="Verdana"/>
          <w:b/>
          <w:sz w:val="22"/>
          <w:szCs w:val="22"/>
        </w:rPr>
      </w:pPr>
      <w:r w:rsidRPr="00943454">
        <w:rPr>
          <w:rFonts w:ascii="Verdana" w:hAnsi="Verdana"/>
          <w:b/>
          <w:sz w:val="22"/>
          <w:szCs w:val="22"/>
        </w:rPr>
        <w:t>ZAKLJUČNE ODREDBE</w:t>
      </w:r>
    </w:p>
    <w:p w:rsidR="001E29A5" w:rsidRPr="00943454" w:rsidRDefault="001E29A5" w:rsidP="001E29A5">
      <w:pPr>
        <w:jc w:val="center"/>
        <w:rPr>
          <w:rFonts w:ascii="Verdana" w:hAnsi="Verdana"/>
          <w:b/>
          <w:sz w:val="22"/>
          <w:szCs w:val="22"/>
        </w:rPr>
      </w:pP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Članak 48.</w:t>
      </w: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pStyle w:val="Tijeloteksta"/>
        <w:ind w:firstLine="720"/>
        <w:rPr>
          <w:sz w:val="22"/>
          <w:szCs w:val="22"/>
        </w:rPr>
      </w:pPr>
      <w:r w:rsidRPr="00943454">
        <w:rPr>
          <w:sz w:val="22"/>
          <w:szCs w:val="22"/>
        </w:rPr>
        <w:t xml:space="preserve">Za tumačenje odredbi ovoga Statuta i rješavanje spornih pitanja koja se odnose na održavanje Festivala nadležno je Vijeće, a po njegovu ovlaštenju predsjednik Umjetničkog savjeta ili </w:t>
      </w:r>
      <w:r>
        <w:rPr>
          <w:sz w:val="22"/>
          <w:szCs w:val="22"/>
        </w:rPr>
        <w:t>R</w:t>
      </w:r>
      <w:r w:rsidRPr="00943454">
        <w:rPr>
          <w:sz w:val="22"/>
          <w:szCs w:val="22"/>
        </w:rPr>
        <w:t>avnatelj.</w:t>
      </w:r>
    </w:p>
    <w:p w:rsidR="001E29A5" w:rsidRPr="00943454" w:rsidRDefault="001E29A5" w:rsidP="001E29A5">
      <w:pPr>
        <w:pStyle w:val="Tijeloteksta"/>
        <w:ind w:firstLine="720"/>
        <w:jc w:val="center"/>
        <w:rPr>
          <w:sz w:val="22"/>
          <w:szCs w:val="22"/>
        </w:rPr>
      </w:pPr>
    </w:p>
    <w:p w:rsidR="001E29A5" w:rsidRPr="00943454" w:rsidRDefault="001E29A5" w:rsidP="001E29A5">
      <w:pPr>
        <w:jc w:val="center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>Članak 49.</w:t>
      </w:r>
    </w:p>
    <w:p w:rsidR="001E29A5" w:rsidRPr="00943454" w:rsidRDefault="001E29A5" w:rsidP="001E29A5">
      <w:pPr>
        <w:pStyle w:val="Tijeloteksta"/>
        <w:ind w:firstLine="720"/>
        <w:rPr>
          <w:sz w:val="22"/>
          <w:szCs w:val="22"/>
        </w:rPr>
      </w:pPr>
    </w:p>
    <w:p w:rsidR="001E29A5" w:rsidRDefault="001E29A5" w:rsidP="001E29A5">
      <w:pPr>
        <w:pStyle w:val="Tijeloteksta"/>
        <w:ind w:firstLine="720"/>
        <w:rPr>
          <w:sz w:val="22"/>
          <w:szCs w:val="22"/>
        </w:rPr>
      </w:pPr>
      <w:r w:rsidRPr="00943454">
        <w:rPr>
          <w:sz w:val="22"/>
          <w:szCs w:val="22"/>
        </w:rPr>
        <w:t>Stupanjem na snagu ovoga Statuta prestaje važiti Statut Festivala igranog filma u Puli od 16. lipnja 2010.</w:t>
      </w:r>
    </w:p>
    <w:p w:rsidR="001E29A5" w:rsidRPr="00943454" w:rsidRDefault="001E29A5" w:rsidP="001E29A5">
      <w:pPr>
        <w:pStyle w:val="Tijeloteksta"/>
        <w:ind w:firstLine="720"/>
        <w:rPr>
          <w:sz w:val="22"/>
          <w:szCs w:val="22"/>
        </w:rPr>
      </w:pPr>
    </w:p>
    <w:p w:rsidR="001E29A5" w:rsidRDefault="001E29A5" w:rsidP="001E29A5">
      <w:pPr>
        <w:pStyle w:val="Tijeloteksta"/>
        <w:jc w:val="center"/>
        <w:rPr>
          <w:sz w:val="22"/>
          <w:szCs w:val="22"/>
        </w:rPr>
      </w:pPr>
      <w:r w:rsidRPr="00943454">
        <w:rPr>
          <w:sz w:val="22"/>
          <w:szCs w:val="22"/>
        </w:rPr>
        <w:t>Članak 50.</w:t>
      </w:r>
    </w:p>
    <w:p w:rsidR="001E29A5" w:rsidRPr="00943454" w:rsidRDefault="001E29A5" w:rsidP="001E29A5">
      <w:pPr>
        <w:pStyle w:val="Tijeloteksta"/>
        <w:jc w:val="center"/>
        <w:rPr>
          <w:sz w:val="22"/>
          <w:szCs w:val="22"/>
        </w:rPr>
      </w:pPr>
    </w:p>
    <w:p w:rsidR="001E29A5" w:rsidRPr="00943454" w:rsidRDefault="001E29A5" w:rsidP="001E29A5">
      <w:pPr>
        <w:pStyle w:val="Tijeloteksta"/>
        <w:ind w:firstLine="720"/>
        <w:rPr>
          <w:sz w:val="22"/>
          <w:szCs w:val="22"/>
        </w:rPr>
      </w:pPr>
      <w:r w:rsidRPr="00943454">
        <w:rPr>
          <w:sz w:val="22"/>
          <w:szCs w:val="22"/>
        </w:rPr>
        <w:t>Ovaj Statut stupa na snagu danom donošenja od strane Vijeća.</w:t>
      </w:r>
    </w:p>
    <w:p w:rsidR="001E29A5" w:rsidRPr="00943454" w:rsidRDefault="001E29A5" w:rsidP="001E29A5">
      <w:pPr>
        <w:pStyle w:val="Tijeloteksta"/>
        <w:ind w:firstLine="720"/>
        <w:rPr>
          <w:sz w:val="22"/>
          <w:szCs w:val="22"/>
        </w:rPr>
      </w:pPr>
    </w:p>
    <w:p w:rsidR="001E29A5" w:rsidRPr="00943454" w:rsidRDefault="001E29A5" w:rsidP="001E29A5">
      <w:pPr>
        <w:pStyle w:val="Tijeloteksta"/>
        <w:ind w:firstLine="720"/>
        <w:rPr>
          <w:sz w:val="22"/>
          <w:szCs w:val="22"/>
        </w:rPr>
      </w:pPr>
    </w:p>
    <w:p w:rsidR="001E29A5" w:rsidRPr="00943454" w:rsidRDefault="001E29A5" w:rsidP="001E29A5">
      <w:pPr>
        <w:pStyle w:val="Tijeloteksta"/>
        <w:ind w:firstLine="720"/>
        <w:rPr>
          <w:sz w:val="22"/>
          <w:szCs w:val="22"/>
        </w:rPr>
      </w:pPr>
    </w:p>
    <w:p w:rsidR="001E29A5" w:rsidRPr="00943454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1E29A5" w:rsidRPr="00943454" w:rsidRDefault="001E29A5" w:rsidP="001E29A5">
      <w:pPr>
        <w:jc w:val="both"/>
        <w:rPr>
          <w:rFonts w:ascii="Verdana" w:hAnsi="Verdana"/>
          <w:b/>
          <w:sz w:val="22"/>
          <w:szCs w:val="22"/>
        </w:rPr>
      </w:pPr>
    </w:p>
    <w:p w:rsidR="001E29A5" w:rsidRPr="00943454" w:rsidRDefault="001E29A5" w:rsidP="001E29A5">
      <w:pPr>
        <w:jc w:val="both"/>
        <w:rPr>
          <w:rFonts w:ascii="Verdana" w:hAnsi="Verdana"/>
          <w:color w:val="000000"/>
          <w:sz w:val="22"/>
          <w:szCs w:val="22"/>
        </w:rPr>
      </w:pPr>
      <w:r w:rsidRPr="00943454">
        <w:rPr>
          <w:rFonts w:ascii="Verdana" w:hAnsi="Verdana"/>
          <w:color w:val="000000"/>
          <w:sz w:val="22"/>
          <w:szCs w:val="22"/>
        </w:rPr>
        <w:tab/>
      </w:r>
      <w:r w:rsidRPr="00943454">
        <w:rPr>
          <w:rFonts w:ascii="Verdana" w:hAnsi="Verdana"/>
          <w:color w:val="000000"/>
          <w:sz w:val="22"/>
          <w:szCs w:val="22"/>
        </w:rPr>
        <w:tab/>
      </w:r>
      <w:r w:rsidRPr="00943454">
        <w:rPr>
          <w:rFonts w:ascii="Verdana" w:hAnsi="Verdana"/>
          <w:color w:val="000000"/>
          <w:sz w:val="22"/>
          <w:szCs w:val="22"/>
        </w:rPr>
        <w:tab/>
      </w:r>
      <w:r w:rsidRPr="00943454">
        <w:rPr>
          <w:rFonts w:ascii="Verdana" w:hAnsi="Verdana"/>
          <w:color w:val="000000"/>
          <w:sz w:val="22"/>
          <w:szCs w:val="22"/>
        </w:rPr>
        <w:tab/>
      </w:r>
      <w:r w:rsidRPr="00943454">
        <w:rPr>
          <w:rFonts w:ascii="Verdana" w:hAnsi="Verdana"/>
          <w:color w:val="000000"/>
          <w:sz w:val="22"/>
          <w:szCs w:val="22"/>
        </w:rPr>
        <w:tab/>
        <w:t xml:space="preserve">    PREDSJEDNICA FESTIVALSKOG VIJEĆA</w:t>
      </w:r>
    </w:p>
    <w:p w:rsidR="001E29A5" w:rsidRPr="00943454" w:rsidRDefault="001E29A5" w:rsidP="001E29A5">
      <w:pPr>
        <w:jc w:val="both"/>
        <w:rPr>
          <w:rFonts w:ascii="Verdana" w:hAnsi="Verdana"/>
          <w:sz w:val="22"/>
          <w:szCs w:val="22"/>
        </w:rPr>
      </w:pPr>
      <w:r w:rsidRPr="00943454">
        <w:rPr>
          <w:rFonts w:ascii="Verdana" w:hAnsi="Verdana"/>
          <w:color w:val="000000"/>
          <w:sz w:val="22"/>
          <w:szCs w:val="22"/>
        </w:rPr>
        <w:tab/>
      </w:r>
      <w:r w:rsidRPr="00943454">
        <w:rPr>
          <w:rFonts w:ascii="Verdana" w:hAnsi="Verdana"/>
          <w:color w:val="000000"/>
          <w:sz w:val="22"/>
          <w:szCs w:val="22"/>
        </w:rPr>
        <w:tab/>
      </w:r>
      <w:r w:rsidRPr="00943454">
        <w:rPr>
          <w:rFonts w:ascii="Verdana" w:hAnsi="Verdana"/>
          <w:color w:val="000000"/>
          <w:sz w:val="22"/>
          <w:szCs w:val="22"/>
        </w:rPr>
        <w:tab/>
      </w:r>
      <w:r w:rsidRPr="00943454">
        <w:rPr>
          <w:rFonts w:ascii="Verdana" w:hAnsi="Verdana"/>
          <w:color w:val="000000"/>
          <w:sz w:val="22"/>
          <w:szCs w:val="22"/>
        </w:rPr>
        <w:tab/>
      </w:r>
      <w:r w:rsidRPr="00943454">
        <w:rPr>
          <w:rFonts w:ascii="Verdana" w:hAnsi="Verdana"/>
          <w:color w:val="000000"/>
          <w:sz w:val="22"/>
          <w:szCs w:val="22"/>
        </w:rPr>
        <w:tab/>
        <w:t xml:space="preserve">              Ministrica kulture RH</w:t>
      </w:r>
    </w:p>
    <w:p w:rsidR="001E29A5" w:rsidRPr="00943454" w:rsidRDefault="001E29A5" w:rsidP="001E29A5">
      <w:pPr>
        <w:jc w:val="both"/>
        <w:rPr>
          <w:rFonts w:ascii="Verdana" w:hAnsi="Verdana"/>
          <w:color w:val="000000"/>
          <w:sz w:val="22"/>
          <w:szCs w:val="22"/>
        </w:rPr>
      </w:pPr>
      <w:r w:rsidRPr="00943454">
        <w:rPr>
          <w:rFonts w:ascii="Verdana" w:hAnsi="Verdana"/>
          <w:sz w:val="22"/>
          <w:szCs w:val="22"/>
        </w:rPr>
        <w:tab/>
      </w:r>
      <w:r w:rsidRPr="00943454">
        <w:rPr>
          <w:rFonts w:ascii="Verdana" w:hAnsi="Verdana"/>
          <w:sz w:val="22"/>
          <w:szCs w:val="22"/>
        </w:rPr>
        <w:tab/>
      </w:r>
      <w:r w:rsidRPr="00943454">
        <w:rPr>
          <w:rFonts w:ascii="Verdana" w:hAnsi="Verdana"/>
          <w:sz w:val="22"/>
          <w:szCs w:val="22"/>
        </w:rPr>
        <w:tab/>
      </w:r>
      <w:r w:rsidRPr="00943454">
        <w:rPr>
          <w:rFonts w:ascii="Verdana" w:hAnsi="Verdana"/>
          <w:sz w:val="22"/>
          <w:szCs w:val="22"/>
        </w:rPr>
        <w:tab/>
      </w:r>
      <w:r w:rsidRPr="00943454">
        <w:rPr>
          <w:rFonts w:ascii="Verdana" w:hAnsi="Verdana"/>
          <w:sz w:val="22"/>
          <w:szCs w:val="22"/>
        </w:rPr>
        <w:tab/>
      </w:r>
      <w:r w:rsidRPr="00943454">
        <w:rPr>
          <w:rFonts w:ascii="Verdana" w:hAnsi="Verdana"/>
          <w:sz w:val="22"/>
          <w:szCs w:val="22"/>
        </w:rPr>
        <w:tab/>
        <w:t xml:space="preserve"> d</w:t>
      </w:r>
      <w:r w:rsidRPr="00943454">
        <w:rPr>
          <w:rFonts w:ascii="Verdana" w:hAnsi="Verdana"/>
          <w:color w:val="000000"/>
          <w:sz w:val="22"/>
          <w:szCs w:val="22"/>
        </w:rPr>
        <w:t>r. sc. Andrea Zlatar Violić</w:t>
      </w:r>
    </w:p>
    <w:p w:rsidR="001E29A5" w:rsidRPr="00943454" w:rsidRDefault="001E29A5" w:rsidP="001E29A5">
      <w:pPr>
        <w:jc w:val="both"/>
        <w:rPr>
          <w:rFonts w:ascii="Verdana" w:hAnsi="Verdana"/>
          <w:color w:val="000000"/>
          <w:sz w:val="22"/>
          <w:szCs w:val="22"/>
        </w:rPr>
      </w:pPr>
    </w:p>
    <w:p w:rsidR="001E29A5" w:rsidRPr="00943454" w:rsidRDefault="001E29A5" w:rsidP="001E29A5">
      <w:pPr>
        <w:jc w:val="both"/>
        <w:rPr>
          <w:rFonts w:ascii="Verdana" w:hAnsi="Verdana"/>
          <w:sz w:val="22"/>
          <w:szCs w:val="22"/>
        </w:rPr>
      </w:pPr>
    </w:p>
    <w:p w:rsidR="00F125CC" w:rsidRDefault="00F125CC"/>
    <w:sectPr w:rsidR="00F125CC" w:rsidSect="00055C9D">
      <w:foot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8A" w:rsidRDefault="008C1B0D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14410A">
      <w:rPr>
        <w:noProof/>
      </w:rPr>
      <w:t>12</w:t>
    </w:r>
    <w:r>
      <w:fldChar w:fldCharType="end"/>
    </w:r>
  </w:p>
  <w:p w:rsidR="0097788A" w:rsidRDefault="008C1B0D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1F29"/>
    <w:multiLevelType w:val="hybridMultilevel"/>
    <w:tmpl w:val="2A0C6EEC"/>
    <w:lvl w:ilvl="0" w:tplc="D3A618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6773"/>
    <w:multiLevelType w:val="hybridMultilevel"/>
    <w:tmpl w:val="04EC14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17191F"/>
    <w:multiLevelType w:val="hybridMultilevel"/>
    <w:tmpl w:val="A790F09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284141"/>
    <w:multiLevelType w:val="hybridMultilevel"/>
    <w:tmpl w:val="56F44AC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ED50828"/>
    <w:multiLevelType w:val="hybridMultilevel"/>
    <w:tmpl w:val="70B67C8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141B5E"/>
    <w:multiLevelType w:val="hybridMultilevel"/>
    <w:tmpl w:val="A790F09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2ED6FAE"/>
    <w:multiLevelType w:val="hybridMultilevel"/>
    <w:tmpl w:val="D25CA9A0"/>
    <w:lvl w:ilvl="0" w:tplc="041A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115A3"/>
    <w:multiLevelType w:val="hybridMultilevel"/>
    <w:tmpl w:val="A790F09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505663"/>
    <w:multiLevelType w:val="hybridMultilevel"/>
    <w:tmpl w:val="A790F09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DC82B23"/>
    <w:multiLevelType w:val="hybridMultilevel"/>
    <w:tmpl w:val="23167FD8"/>
    <w:lvl w:ilvl="0" w:tplc="26F02B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5"/>
    <w:rsid w:val="0014410A"/>
    <w:rsid w:val="001E29A5"/>
    <w:rsid w:val="00F1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8295-7FF1-455A-B244-36196127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E29A5"/>
    <w:pPr>
      <w:keepNext/>
      <w:jc w:val="center"/>
      <w:outlineLvl w:val="0"/>
    </w:pPr>
    <w:rPr>
      <w:rFonts w:ascii="Verdana" w:hAnsi="Verdana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29A5"/>
    <w:rPr>
      <w:rFonts w:ascii="Verdana" w:eastAsia="Times New Roman" w:hAnsi="Verdana" w:cs="Times New Roman"/>
      <w:b/>
      <w:bCs/>
      <w:sz w:val="36"/>
      <w:szCs w:val="36"/>
    </w:rPr>
  </w:style>
  <w:style w:type="paragraph" w:styleId="Tijeloteksta">
    <w:name w:val="Body Text"/>
    <w:basedOn w:val="Normal"/>
    <w:link w:val="TijelotekstaChar"/>
    <w:rsid w:val="001E29A5"/>
    <w:pPr>
      <w:jc w:val="both"/>
    </w:pPr>
    <w:rPr>
      <w:rFonts w:ascii="Verdana" w:hAnsi="Verdana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E29A5"/>
    <w:rPr>
      <w:rFonts w:ascii="Verdana" w:eastAsia="Times New Roman" w:hAnsi="Verdana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1E29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29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2014-04-01T08:29:00Z</dcterms:created>
  <dcterms:modified xsi:type="dcterms:W3CDTF">2014-04-01T08:32:00Z</dcterms:modified>
</cp:coreProperties>
</file>